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2495"/>
        <w:gridCol w:w="6740"/>
      </w:tblGrid>
      <w:tr w:rsidR="00367CA5" w14:paraId="33705FA2" w14:textId="77777777">
        <w:tblPrEx>
          <w:tblCellMar>
            <w:top w:w="0" w:type="dxa"/>
            <w:bottom w:w="0" w:type="dxa"/>
          </w:tblCellMar>
        </w:tblPrEx>
        <w:trPr>
          <w:trHeight w:val="977"/>
        </w:trPr>
        <w:tc>
          <w:tcPr>
            <w:tcW w:w="2496" w:type="dxa"/>
            <w:shd w:val="clear" w:color="auto" w:fill="293C4C"/>
            <w:vAlign w:val="center"/>
          </w:tcPr>
          <w:p w14:paraId="7D5F26C0" w14:textId="77777777" w:rsidR="00367CA5" w:rsidRDefault="00630337" w:rsidP="00C41B17">
            <w:pPr>
              <w:pStyle w:val="Bowlandbanner"/>
              <w:ind w:left="-70"/>
              <w:rPr>
                <w:color w:val="53A5FD"/>
              </w:rPr>
            </w:pPr>
            <w:r>
              <w:rPr>
                <w:noProof/>
                <w:color w:val="FFFFFF"/>
                <w:sz w:val="32"/>
                <w:lang w:val="en-US"/>
              </w:rPr>
              <w:drawing>
                <wp:inline distT="0" distB="0" distL="0" distR="0" wp14:anchorId="25BABB17" wp14:editId="07A83A60">
                  <wp:extent cx="1442720" cy="624840"/>
                  <wp:effectExtent l="19050" t="0" r="5080" b="0"/>
                  <wp:docPr id="2" name="Picture 2" descr="bpdlogo_bowla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dlogo_bowlandb"/>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42720" cy="624840"/>
                          </a:xfrm>
                          <a:prstGeom prst="rect">
                            <a:avLst/>
                          </a:prstGeom>
                          <a:noFill/>
                          <a:ln w="9525">
                            <a:noFill/>
                            <a:miter lim="800000"/>
                            <a:headEnd/>
                            <a:tailEnd/>
                          </a:ln>
                        </pic:spPr>
                      </pic:pic>
                    </a:graphicData>
                  </a:graphic>
                </wp:inline>
              </w:drawing>
            </w:r>
          </w:p>
        </w:tc>
        <w:tc>
          <w:tcPr>
            <w:tcW w:w="6826" w:type="dxa"/>
            <w:shd w:val="clear" w:color="auto" w:fill="E8EAEB"/>
            <w:vAlign w:val="center"/>
          </w:tcPr>
          <w:p w14:paraId="465E8711" w14:textId="77777777" w:rsidR="00367CA5" w:rsidRDefault="00367CA5" w:rsidP="00C41B17">
            <w:pPr>
              <w:pStyle w:val="Heading1"/>
              <w:spacing w:before="0" w:after="0"/>
              <w:jc w:val="center"/>
            </w:pPr>
            <w:r w:rsidRPr="00010391">
              <w:rPr>
                <w:sz w:val="36"/>
                <w:szCs w:val="36"/>
              </w:rPr>
              <w:t>Save a Baby Kangaroo</w:t>
            </w:r>
            <w:r>
              <w:t xml:space="preserve"> </w:t>
            </w:r>
            <w:r>
              <w:br/>
            </w:r>
            <w:r w:rsidRPr="00010391">
              <w:t>Assessing the learning</w:t>
            </w:r>
          </w:p>
        </w:tc>
      </w:tr>
    </w:tbl>
    <w:p w14:paraId="79119620" w14:textId="77777777" w:rsidR="00367CA5" w:rsidRDefault="00367CA5"/>
    <w:p w14:paraId="32B94662" w14:textId="77777777" w:rsidR="00367CA5" w:rsidRPr="00A300C9" w:rsidRDefault="00367CA5" w:rsidP="00367CA5">
      <w:pPr>
        <w:spacing w:after="0" w:line="240" w:lineRule="auto"/>
        <w:rPr>
          <w:sz w:val="2"/>
          <w:szCs w:val="2"/>
        </w:rPr>
      </w:pP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67CA5" w14:paraId="5D58E13A" w14:textId="77777777">
        <w:tblPrEx>
          <w:tblCellMar>
            <w:top w:w="0" w:type="dxa"/>
            <w:bottom w:w="0" w:type="dxa"/>
          </w:tblCellMar>
        </w:tblPrEx>
        <w:tc>
          <w:tcPr>
            <w:tcW w:w="9464" w:type="dxa"/>
            <w:shd w:val="clear" w:color="auto" w:fill="2B3C4C"/>
            <w:vAlign w:val="center"/>
          </w:tcPr>
          <w:p w14:paraId="08CDE1B7" w14:textId="77777777" w:rsidR="00367CA5" w:rsidRPr="004A4E6E" w:rsidRDefault="00367CA5" w:rsidP="00367CA5">
            <w:pPr>
              <w:pStyle w:val="Heading2"/>
            </w:pPr>
            <w:r w:rsidRPr="004A4E6E">
              <w:rPr>
                <w:rFonts w:ascii="Estrangelo Edessa" w:hAnsi="Estrangelo Edessa" w:cs="Estrangelo Edessa"/>
              </w:rPr>
              <w:br w:type="page"/>
            </w:r>
            <w:r w:rsidRPr="004A4E6E">
              <w:t>Case Study description</w:t>
            </w:r>
            <w:r w:rsidRPr="004A4E6E">
              <w:tab/>
            </w:r>
          </w:p>
        </w:tc>
      </w:tr>
    </w:tbl>
    <w:p w14:paraId="35C54D4E" w14:textId="77777777" w:rsidR="00367CA5" w:rsidRDefault="009B2013" w:rsidP="00367CA5">
      <w:pPr>
        <w:spacing w:after="0" w:line="240" w:lineRule="auto"/>
      </w:pPr>
      <w:r>
        <w:rPr>
          <w:noProof/>
          <w:color w:val="FFFFFF"/>
          <w:sz w:val="32"/>
          <w:lang w:val="en-US"/>
        </w:rPr>
        <mc:AlternateContent>
          <mc:Choice Requires="wps">
            <w:drawing>
              <wp:anchor distT="0" distB="0" distL="114300" distR="114300" simplePos="0" relativeHeight="251654144" behindDoc="0" locked="0" layoutInCell="1" allowOverlap="1" wp14:anchorId="5BD43743" wp14:editId="7758DCA1">
                <wp:simplePos x="0" y="0"/>
                <wp:positionH relativeFrom="column">
                  <wp:posOffset>3940175</wp:posOffset>
                </wp:positionH>
                <wp:positionV relativeFrom="paragraph">
                  <wp:posOffset>98425</wp:posOffset>
                </wp:positionV>
                <wp:extent cx="2121535" cy="1264920"/>
                <wp:effectExtent l="3175" t="0" r="0" b="0"/>
                <wp:wrapSquare wrapText="bothSides"/>
                <wp:docPr id="2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B356" w14:textId="77777777" w:rsidR="00367CA5" w:rsidRPr="003A2482" w:rsidRDefault="009B2013" w:rsidP="00367CA5">
                            <w:r>
                              <w:rPr>
                                <w:noProof/>
                                <w:lang w:val="en-US"/>
                              </w:rPr>
                              <w:drawing>
                                <wp:inline distT="0" distB="0" distL="0" distR="0" wp14:anchorId="0B15A7EA" wp14:editId="58D7691D">
                                  <wp:extent cx="1938655" cy="142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1422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5" o:spid="_x0000_s1026" type="#_x0000_t202" style="position:absolute;margin-left:310.25pt;margin-top:7.75pt;width:167.05pt;height:99.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" filled="f" stroked="f">
                <v:textbox>
                  <w:txbxContent>
                    <w:p w14:paraId="6791B356" w14:textId="77777777" w:rsidR="00367CA5" w:rsidRPr="003A2482" w:rsidRDefault="009B2013" w:rsidP="00367CA5">
                      <w:r>
                        <w:rPr>
                          <w:noProof/>
                          <w:lang w:val="en-US"/>
                        </w:rPr>
                        <w:drawing>
                          <wp:inline distT="0" distB="0" distL="0" distR="0" wp14:anchorId="0B15A7EA" wp14:editId="58D7691D">
                            <wp:extent cx="1938655" cy="142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1422400"/>
                                    </a:xfrm>
                                    <a:prstGeom prst="rect">
                                      <a:avLst/>
                                    </a:prstGeom>
                                    <a:noFill/>
                                    <a:ln>
                                      <a:noFill/>
                                    </a:ln>
                                  </pic:spPr>
                                </pic:pic>
                              </a:graphicData>
                            </a:graphic>
                          </wp:inline>
                        </w:drawing>
                      </w:r>
                    </w:p>
                  </w:txbxContent>
                </v:textbox>
                <w10:wrap type="square"/>
              </v:shape>
            </w:pict>
          </mc:Fallback>
        </mc:AlternateContent>
      </w:r>
    </w:p>
    <w:p w14:paraId="6D337E01" w14:textId="77777777" w:rsidR="00367CA5" w:rsidRPr="00F14572" w:rsidRDefault="00367CA5" w:rsidP="00367CA5">
      <w:pPr>
        <w:tabs>
          <w:tab w:val="left" w:pos="4962"/>
        </w:tabs>
        <w:spacing w:before="60"/>
        <w:ind w:right="4398"/>
        <w:rPr>
          <w:rFonts w:ascii="Arial" w:hAnsi="Arial" w:cs="Arial"/>
          <w:i/>
        </w:rPr>
      </w:pPr>
      <w:r w:rsidRPr="00965F29">
        <w:rPr>
          <w:rFonts w:ascii="Arial" w:hAnsi="Arial" w:cs="Arial"/>
        </w:rPr>
        <w:t xml:space="preserve">Pupils identify a feeding programme for </w:t>
      </w:r>
      <w:r>
        <w:rPr>
          <w:rFonts w:ascii="Arial" w:hAnsi="Arial" w:cs="Arial"/>
        </w:rPr>
        <w:t xml:space="preserve">a </w:t>
      </w:r>
      <w:r w:rsidRPr="00965F29">
        <w:rPr>
          <w:rFonts w:ascii="Arial" w:hAnsi="Arial" w:cs="Arial"/>
        </w:rPr>
        <w:t>baby kangaroo.</w:t>
      </w:r>
      <w:r w:rsidRPr="00F14572">
        <w:rPr>
          <w:rFonts w:ascii="Arial" w:hAnsi="Arial" w:cs="Arial"/>
        </w:rPr>
        <w:t xml:space="preserve"> </w:t>
      </w:r>
      <w:r w:rsidR="007C6FDB" w:rsidRPr="007C6FDB">
        <w:rPr>
          <w:rFonts w:ascii="Arial" w:hAnsi="Arial" w:cs="Arial"/>
          <w:color w:val="000000"/>
        </w:rPr>
        <w:t xml:space="preserve">In </w:t>
      </w:r>
      <w:r w:rsidR="007C6FDB">
        <w:rPr>
          <w:rFonts w:ascii="Arial" w:hAnsi="Arial" w:cs="Arial"/>
          <w:color w:val="000000"/>
        </w:rPr>
        <w:t xml:space="preserve">the </w:t>
      </w:r>
      <w:r w:rsidR="007C6FDB" w:rsidRPr="007C6FDB">
        <w:rPr>
          <w:rFonts w:ascii="Arial" w:hAnsi="Arial" w:cs="Arial"/>
          <w:color w:val="000000"/>
        </w:rPr>
        <w:t xml:space="preserve">trials, most schools concluded with </w:t>
      </w:r>
      <w:r w:rsidR="007C6FDB">
        <w:rPr>
          <w:rFonts w:ascii="Arial" w:hAnsi="Arial" w:cs="Arial"/>
          <w:color w:val="000000"/>
        </w:rPr>
        <w:t xml:space="preserve">pupils making </w:t>
      </w:r>
      <w:r w:rsidR="007C6FDB" w:rsidRPr="007C6FDB">
        <w:rPr>
          <w:rFonts w:ascii="Arial" w:hAnsi="Arial" w:cs="Arial"/>
          <w:color w:val="000000"/>
        </w:rPr>
        <w:t xml:space="preserve">oral presentations of </w:t>
      </w:r>
      <w:r w:rsidR="007C6FDB">
        <w:rPr>
          <w:rFonts w:ascii="Arial" w:hAnsi="Arial" w:cs="Arial"/>
          <w:color w:val="000000"/>
        </w:rPr>
        <w:t xml:space="preserve">their </w:t>
      </w:r>
      <w:r w:rsidR="007C6FDB" w:rsidRPr="007C6FDB">
        <w:rPr>
          <w:rFonts w:ascii="Arial" w:hAnsi="Arial" w:cs="Arial"/>
          <w:color w:val="000000"/>
        </w:rPr>
        <w:t>findings.</w:t>
      </w:r>
    </w:p>
    <w:p w14:paraId="6B75CFF1" w14:textId="77777777" w:rsidR="00367CA5" w:rsidRPr="007C6FDB" w:rsidRDefault="00367CA5" w:rsidP="007C6FDB">
      <w:pPr>
        <w:ind w:left="2160" w:hanging="2160"/>
        <w:rPr>
          <w:rFonts w:ascii="Arial" w:hAnsi="Arial" w:cs="Arial"/>
          <w:b/>
          <w:color w:val="0070C0"/>
          <w:sz w:val="24"/>
          <w:szCs w:val="24"/>
        </w:rPr>
      </w:pPr>
      <w:r w:rsidRPr="007C6FDB">
        <w:rPr>
          <w:rFonts w:ascii="Arial" w:hAnsi="Arial" w:cs="Arial"/>
          <w:b/>
          <w:color w:val="0070C0"/>
          <w:sz w:val="24"/>
          <w:szCs w:val="24"/>
        </w:rPr>
        <w:t>Suitability</w:t>
      </w:r>
      <w:r w:rsidR="007C6FDB">
        <w:rPr>
          <w:rFonts w:ascii="Arial" w:hAnsi="Arial" w:cs="Arial"/>
          <w:b/>
          <w:color w:val="0070C0"/>
          <w:sz w:val="24"/>
          <w:szCs w:val="24"/>
        </w:rPr>
        <w:tab/>
      </w:r>
      <w:r w:rsidRPr="00A1029D">
        <w:rPr>
          <w:rFonts w:ascii="Arial" w:hAnsi="Arial" w:cs="Arial"/>
        </w:rPr>
        <w:t xml:space="preserve">National Curriculum levels </w:t>
      </w:r>
      <w:r>
        <w:rPr>
          <w:rFonts w:ascii="Arial" w:hAnsi="Arial" w:cs="Arial"/>
        </w:rPr>
        <w:t>4 to 6. An optional assessment activity is provided which is suitable for pupils working at levels 6 to 8.</w:t>
      </w:r>
    </w:p>
    <w:p w14:paraId="21B739D4" w14:textId="77777777" w:rsidR="00367CA5" w:rsidRPr="00F14572" w:rsidRDefault="00367CA5" w:rsidP="007C6FDB">
      <w:pPr>
        <w:ind w:left="2160" w:hanging="2160"/>
        <w:rPr>
          <w:rFonts w:ascii="Arial" w:hAnsi="Arial" w:cs="Arial"/>
        </w:rPr>
      </w:pPr>
      <w:r w:rsidRPr="007C6FDB">
        <w:rPr>
          <w:rFonts w:ascii="Arial" w:hAnsi="Arial" w:cs="Arial"/>
          <w:b/>
          <w:color w:val="0070C0"/>
          <w:sz w:val="24"/>
          <w:szCs w:val="24"/>
        </w:rPr>
        <w:t xml:space="preserve">Time </w:t>
      </w:r>
      <w:r w:rsidR="007C6FDB">
        <w:rPr>
          <w:rFonts w:ascii="Arial" w:hAnsi="Arial" w:cs="Arial"/>
          <w:b/>
          <w:color w:val="0070C0"/>
          <w:sz w:val="24"/>
          <w:szCs w:val="24"/>
        </w:rPr>
        <w:tab/>
      </w:r>
      <w:r w:rsidRPr="004A6ABE">
        <w:rPr>
          <w:rFonts w:ascii="Arial" w:hAnsi="Arial" w:cs="Arial"/>
        </w:rPr>
        <w:t xml:space="preserve">The assessment activities are part of the case study and can be completed within the lesson and homework time </w:t>
      </w:r>
      <w:r w:rsidR="007C6FDB">
        <w:rPr>
          <w:rFonts w:ascii="Arial" w:hAnsi="Arial" w:cs="Arial"/>
        </w:rPr>
        <w:t>given</w:t>
      </w:r>
      <w:r w:rsidRPr="004A6ABE">
        <w:rPr>
          <w:rFonts w:ascii="Arial" w:hAnsi="Arial" w:cs="Arial"/>
        </w:rPr>
        <w:t xml:space="preserve"> for the case study. </w:t>
      </w:r>
      <w:r w:rsidR="007C6FDB">
        <w:rPr>
          <w:rFonts w:ascii="Arial" w:hAnsi="Arial" w:cs="Arial"/>
        </w:rPr>
        <w:t>The</w:t>
      </w:r>
      <w:r w:rsidRPr="004A6ABE">
        <w:rPr>
          <w:rFonts w:ascii="Arial" w:hAnsi="Arial" w:cs="Arial"/>
        </w:rPr>
        <w:t xml:space="preserve"> optional assessment activity</w:t>
      </w:r>
      <w:r w:rsidR="007C6FDB">
        <w:rPr>
          <w:rFonts w:ascii="Arial" w:hAnsi="Arial" w:cs="Arial"/>
        </w:rPr>
        <w:t>, which</w:t>
      </w:r>
      <w:r w:rsidRPr="004A6ABE">
        <w:rPr>
          <w:rFonts w:ascii="Arial" w:hAnsi="Arial" w:cs="Arial"/>
        </w:rPr>
        <w:t xml:space="preserve"> is </w:t>
      </w:r>
      <w:r>
        <w:rPr>
          <w:rFonts w:ascii="Arial" w:hAnsi="Arial" w:cs="Arial"/>
        </w:rPr>
        <w:t>linked to</w:t>
      </w:r>
      <w:r w:rsidRPr="00083E30">
        <w:rPr>
          <w:rFonts w:ascii="Arial" w:hAnsi="Arial" w:cs="Arial"/>
        </w:rPr>
        <w:t>, but not part of, the</w:t>
      </w:r>
      <w:r>
        <w:rPr>
          <w:rFonts w:ascii="Arial" w:hAnsi="Arial" w:cs="Arial"/>
        </w:rPr>
        <w:t xml:space="preserve"> case study</w:t>
      </w:r>
      <w:r w:rsidR="007C6FDB">
        <w:rPr>
          <w:rFonts w:ascii="Arial" w:hAnsi="Arial" w:cs="Arial"/>
        </w:rPr>
        <w:t xml:space="preserve">, </w:t>
      </w:r>
      <w:r w:rsidRPr="00083E30">
        <w:rPr>
          <w:rFonts w:ascii="Arial" w:hAnsi="Arial" w:cs="Arial"/>
        </w:rPr>
        <w:t xml:space="preserve">will be </w:t>
      </w:r>
      <w:r w:rsidR="007C6FDB">
        <w:rPr>
          <w:rFonts w:ascii="Arial" w:hAnsi="Arial" w:cs="Arial"/>
        </w:rPr>
        <w:t>useful for pupils working at</w:t>
      </w:r>
      <w:r w:rsidRPr="00083E30">
        <w:rPr>
          <w:rFonts w:ascii="Arial" w:hAnsi="Arial" w:cs="Arial"/>
        </w:rPr>
        <w:t xml:space="preserve"> higher levels of the national curriculum</w:t>
      </w:r>
      <w:r w:rsidR="007C6FDB">
        <w:rPr>
          <w:rFonts w:ascii="Arial" w:hAnsi="Arial" w:cs="Arial"/>
        </w:rPr>
        <w:t>; its timing is flexible.</w:t>
      </w:r>
    </w:p>
    <w:p w14:paraId="0D323570" w14:textId="77777777" w:rsidR="00367CA5" w:rsidRPr="00A207C0" w:rsidRDefault="007C6FDB" w:rsidP="009D70DF">
      <w:pPr>
        <w:ind w:left="2160" w:hanging="2160"/>
        <w:rPr>
          <w:rFonts w:ascii="Arial" w:hAnsi="Arial" w:cs="Arial"/>
        </w:rPr>
      </w:pPr>
      <w:r w:rsidRPr="007C6FDB">
        <w:rPr>
          <w:rFonts w:ascii="Arial" w:hAnsi="Arial" w:cs="Arial"/>
          <w:b/>
          <w:color w:val="0070C0"/>
          <w:sz w:val="24"/>
          <w:szCs w:val="24"/>
        </w:rPr>
        <w:t xml:space="preserve">Resources </w:t>
      </w:r>
      <w:r>
        <w:rPr>
          <w:rFonts w:ascii="Arial" w:hAnsi="Arial" w:cs="Arial"/>
          <w:b/>
          <w:color w:val="0070C0"/>
          <w:sz w:val="24"/>
          <w:szCs w:val="24"/>
        </w:rPr>
        <w:tab/>
      </w:r>
      <w:r w:rsidR="00367CA5" w:rsidRPr="00A207C0">
        <w:rPr>
          <w:rFonts w:ascii="Arial" w:hAnsi="Arial" w:cs="Arial"/>
        </w:rPr>
        <w:t xml:space="preserve">The optional assessment activity can be found on the Excel spreadsheet, </w:t>
      </w:r>
      <w:r w:rsidR="00367CA5" w:rsidRPr="00A207C0">
        <w:rPr>
          <w:rFonts w:ascii="Arial" w:hAnsi="Arial" w:cs="Arial"/>
          <w:i/>
        </w:rPr>
        <w:t>Kangaroo feeding</w:t>
      </w:r>
      <w:r w:rsidR="00367CA5" w:rsidRPr="00A207C0">
        <w:rPr>
          <w:rFonts w:ascii="Arial" w:hAnsi="Arial" w:cs="Arial"/>
        </w:rPr>
        <w:t>.</w:t>
      </w:r>
      <w:r w:rsidR="00367CA5" w:rsidRPr="009D70DF">
        <w:rPr>
          <w:rFonts w:ascii="Arial" w:hAnsi="Arial" w:cs="Arial"/>
          <w:color w:val="FF99CC"/>
        </w:rPr>
        <w:t xml:space="preserve"> </w:t>
      </w:r>
      <w:r w:rsidR="00367CA5" w:rsidRPr="00A207C0">
        <w:rPr>
          <w:rFonts w:ascii="Arial" w:hAnsi="Arial" w:cs="Arial"/>
        </w:rPr>
        <w:t>Teachers may wish to use a whiteboard to introduce this activity.</w:t>
      </w:r>
    </w:p>
    <w:p w14:paraId="5A38BEBC" w14:textId="77777777" w:rsidR="00367CA5" w:rsidRPr="007C6FDB" w:rsidRDefault="00367CA5" w:rsidP="00367CA5">
      <w:pPr>
        <w:spacing w:before="60"/>
        <w:rPr>
          <w:rFonts w:ascii="Arial" w:hAnsi="Arial" w:cs="Arial"/>
          <w:b/>
          <w:color w:val="0070C0"/>
          <w:sz w:val="24"/>
          <w:szCs w:val="24"/>
        </w:rPr>
      </w:pPr>
      <w:r w:rsidRPr="007C6FDB">
        <w:rPr>
          <w:rFonts w:ascii="Arial" w:hAnsi="Arial" w:cs="Arial"/>
          <w:b/>
          <w:color w:val="0070C0"/>
          <w:sz w:val="24"/>
          <w:szCs w:val="24"/>
        </w:rPr>
        <w:t xml:space="preserve">Opportunities to assess the Key Processes </w:t>
      </w:r>
    </w:p>
    <w:p w14:paraId="4DFA2337" w14:textId="77777777" w:rsidR="00367CA5" w:rsidRPr="00083E30" w:rsidRDefault="00367CA5" w:rsidP="00367CA5">
      <w:pPr>
        <w:numPr>
          <w:ilvl w:val="0"/>
          <w:numId w:val="4"/>
        </w:numPr>
        <w:tabs>
          <w:tab w:val="clear" w:pos="720"/>
          <w:tab w:val="num" w:pos="1134"/>
        </w:tabs>
        <w:ind w:left="1134" w:hanging="414"/>
        <w:rPr>
          <w:rFonts w:ascii="Arial" w:hAnsi="Arial" w:cs="Arial"/>
        </w:rPr>
      </w:pPr>
      <w:r w:rsidRPr="00083E30">
        <w:rPr>
          <w:rFonts w:ascii="Arial" w:hAnsi="Arial" w:cs="Arial"/>
          <w:b/>
        </w:rPr>
        <w:t>Representing</w:t>
      </w:r>
      <w:r w:rsidRPr="00083E30">
        <w:rPr>
          <w:rFonts w:ascii="Arial" w:hAnsi="Arial" w:cs="Arial"/>
        </w:rPr>
        <w:t xml:space="preserve">: during the optional activity </w:t>
      </w:r>
    </w:p>
    <w:p w14:paraId="1025C48F" w14:textId="77777777" w:rsidR="00367CA5" w:rsidRPr="00083E30" w:rsidRDefault="00367CA5" w:rsidP="00367CA5">
      <w:pPr>
        <w:numPr>
          <w:ilvl w:val="0"/>
          <w:numId w:val="4"/>
        </w:numPr>
        <w:tabs>
          <w:tab w:val="clear" w:pos="720"/>
          <w:tab w:val="num" w:pos="1134"/>
        </w:tabs>
        <w:ind w:firstLine="0"/>
        <w:rPr>
          <w:rFonts w:ascii="Arial" w:hAnsi="Arial" w:cs="Arial"/>
        </w:rPr>
      </w:pPr>
      <w:r w:rsidRPr="00083E30">
        <w:rPr>
          <w:rFonts w:ascii="Arial" w:hAnsi="Arial" w:cs="Arial"/>
          <w:b/>
        </w:rPr>
        <w:t>Analysing</w:t>
      </w:r>
      <w:r w:rsidRPr="00083E30">
        <w:rPr>
          <w:rFonts w:ascii="Arial" w:hAnsi="Arial" w:cs="Arial"/>
        </w:rPr>
        <w:t>: during lessons 1, 2, 3 to 5 and the optional activity</w:t>
      </w:r>
    </w:p>
    <w:p w14:paraId="13F251AE" w14:textId="77777777" w:rsidR="00367CA5" w:rsidRPr="00083E30" w:rsidRDefault="00367CA5" w:rsidP="00367CA5">
      <w:pPr>
        <w:numPr>
          <w:ilvl w:val="0"/>
          <w:numId w:val="4"/>
        </w:numPr>
        <w:tabs>
          <w:tab w:val="clear" w:pos="720"/>
          <w:tab w:val="num" w:pos="1134"/>
        </w:tabs>
        <w:ind w:firstLine="0"/>
        <w:rPr>
          <w:rFonts w:ascii="Arial" w:hAnsi="Arial" w:cs="Arial"/>
        </w:rPr>
      </w:pPr>
      <w:r w:rsidRPr="00083E30">
        <w:rPr>
          <w:rFonts w:ascii="Arial" w:hAnsi="Arial" w:cs="Arial"/>
          <w:b/>
        </w:rPr>
        <w:t xml:space="preserve">Interpreting and evaluating: </w:t>
      </w:r>
      <w:r w:rsidRPr="00083E30">
        <w:rPr>
          <w:rFonts w:ascii="Arial" w:hAnsi="Arial" w:cs="Arial"/>
        </w:rPr>
        <w:t>during lessons 1, 2 and the optional activity</w:t>
      </w:r>
    </w:p>
    <w:p w14:paraId="52344EBC" w14:textId="77777777" w:rsidR="00367CA5" w:rsidRPr="00083E30" w:rsidRDefault="00367CA5" w:rsidP="00367CA5">
      <w:pPr>
        <w:numPr>
          <w:ilvl w:val="0"/>
          <w:numId w:val="4"/>
        </w:numPr>
        <w:tabs>
          <w:tab w:val="clear" w:pos="720"/>
          <w:tab w:val="num" w:pos="1134"/>
        </w:tabs>
        <w:ind w:left="1134" w:hanging="414"/>
        <w:rPr>
          <w:rFonts w:ascii="Arial" w:hAnsi="Arial" w:cs="Arial"/>
        </w:rPr>
      </w:pPr>
      <w:r w:rsidRPr="00083E30">
        <w:rPr>
          <w:rFonts w:ascii="Arial" w:hAnsi="Arial" w:cs="Arial"/>
          <w:b/>
        </w:rPr>
        <w:t>Communicating and reflecting</w:t>
      </w:r>
      <w:r w:rsidRPr="00083E30">
        <w:rPr>
          <w:rFonts w:ascii="Arial" w:hAnsi="Arial" w:cs="Arial"/>
        </w:rPr>
        <w:t>: during lesson 3 and the optional activity</w:t>
      </w:r>
    </w:p>
    <w:p w14:paraId="3BBD69EC" w14:textId="77777777" w:rsidR="007C6FDB" w:rsidRPr="007C6FDB" w:rsidRDefault="00367CA5" w:rsidP="00D21488">
      <w:pPr>
        <w:spacing w:before="60"/>
        <w:rPr>
          <w:rFonts w:ascii="Arial" w:hAnsi="Arial" w:cs="Arial"/>
          <w:color w:val="000000"/>
        </w:rPr>
      </w:pPr>
      <w:r w:rsidRPr="007C6FDB">
        <w:rPr>
          <w:rFonts w:ascii="Arial" w:hAnsi="Arial" w:cs="Arial"/>
          <w:color w:val="000000"/>
        </w:rPr>
        <w:t xml:space="preserve">In addition to assessment of the Key Processes, there are opportunities to assess </w:t>
      </w:r>
      <w:r w:rsidR="007C6FDB">
        <w:rPr>
          <w:rFonts w:ascii="Arial" w:hAnsi="Arial" w:cs="Arial"/>
          <w:color w:val="000000"/>
        </w:rPr>
        <w:t>R</w:t>
      </w:r>
      <w:r w:rsidRPr="007C6FDB">
        <w:rPr>
          <w:rFonts w:ascii="Arial" w:hAnsi="Arial" w:cs="Arial"/>
          <w:color w:val="000000"/>
        </w:rPr>
        <w:t xml:space="preserve">ange and </w:t>
      </w:r>
      <w:r w:rsidR="007C6FDB">
        <w:rPr>
          <w:rFonts w:ascii="Arial" w:hAnsi="Arial" w:cs="Arial"/>
          <w:color w:val="000000"/>
        </w:rPr>
        <w:t>C</w:t>
      </w:r>
      <w:r w:rsidRPr="007C6FDB">
        <w:rPr>
          <w:rFonts w:ascii="Arial" w:hAnsi="Arial" w:cs="Arial"/>
          <w:color w:val="000000"/>
        </w:rPr>
        <w:t xml:space="preserve">ontent (detail is within the case study) and some of the </w:t>
      </w:r>
      <w:r w:rsidR="007C6FDB">
        <w:rPr>
          <w:rFonts w:ascii="Arial" w:hAnsi="Arial" w:cs="Arial"/>
          <w:color w:val="000000"/>
        </w:rPr>
        <w:t xml:space="preserve">other </w:t>
      </w:r>
      <w:r w:rsidRPr="007C6FDB">
        <w:rPr>
          <w:rFonts w:ascii="Arial" w:hAnsi="Arial" w:cs="Arial"/>
          <w:color w:val="000000"/>
        </w:rPr>
        <w:t xml:space="preserve">personal, learning and </w:t>
      </w:r>
      <w:proofErr w:type="gramStart"/>
      <w:r w:rsidRPr="007C6FDB">
        <w:rPr>
          <w:rFonts w:ascii="Arial" w:hAnsi="Arial" w:cs="Arial"/>
          <w:color w:val="000000"/>
        </w:rPr>
        <w:t>thinking</w:t>
      </w:r>
      <w:proofErr w:type="gramEnd"/>
      <w:r w:rsidRPr="007C6FDB">
        <w:rPr>
          <w:rFonts w:ascii="Arial" w:hAnsi="Arial" w:cs="Arial"/>
          <w:color w:val="000000"/>
        </w:rPr>
        <w:t xml:space="preserve"> skills, particularly </w:t>
      </w:r>
      <w:r w:rsidR="007C6FDB">
        <w:rPr>
          <w:rFonts w:ascii="Arial" w:hAnsi="Arial" w:cs="Arial"/>
          <w:color w:val="000000"/>
        </w:rPr>
        <w:t xml:space="preserve">for </w:t>
      </w:r>
      <w:r w:rsidRPr="007C6FDB">
        <w:rPr>
          <w:rFonts w:ascii="Arial" w:hAnsi="Arial" w:cs="Arial"/>
          <w:color w:val="000000"/>
        </w:rPr>
        <w:t>‘team work</w:t>
      </w:r>
      <w:r w:rsidR="007C6FDB">
        <w:rPr>
          <w:rFonts w:ascii="Arial" w:hAnsi="Arial" w:cs="Arial"/>
          <w:color w:val="000000"/>
        </w:rPr>
        <w:t>ing</w:t>
      </w:r>
      <w:r w:rsidRPr="007C6FDB">
        <w:rPr>
          <w:rFonts w:ascii="Arial" w:hAnsi="Arial" w:cs="Arial"/>
          <w:color w:val="000000"/>
        </w:rPr>
        <w:t xml:space="preserve">’. </w:t>
      </w:r>
    </w:p>
    <w:p w14:paraId="6C956497" w14:textId="77777777" w:rsidR="00367CA5" w:rsidRPr="00A207C0" w:rsidRDefault="00367CA5" w:rsidP="00367CA5">
      <w:pPr>
        <w:spacing w:before="60"/>
        <w:ind w:left="709"/>
        <w:rPr>
          <w:rFonts w:ascii="Arial" w:hAnsi="Arial" w:cs="Arial"/>
          <w:sz w:val="2"/>
          <w:szCs w:val="2"/>
        </w:rPr>
      </w:pPr>
      <w:r w:rsidRPr="00A207C0">
        <w:rPr>
          <w:rFonts w:ascii="Arial" w:hAnsi="Arial" w:cs="Arial"/>
        </w:rP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67CA5" w14:paraId="648E05AA" w14:textId="77777777">
        <w:tblPrEx>
          <w:tblCellMar>
            <w:top w:w="0" w:type="dxa"/>
            <w:bottom w:w="0" w:type="dxa"/>
          </w:tblCellMar>
        </w:tblPrEx>
        <w:tc>
          <w:tcPr>
            <w:tcW w:w="9464" w:type="dxa"/>
            <w:shd w:val="clear" w:color="auto" w:fill="2B3C4C"/>
            <w:vAlign w:val="center"/>
          </w:tcPr>
          <w:p w14:paraId="3A40D73D" w14:textId="77777777" w:rsidR="00367CA5" w:rsidRPr="004A4E6E" w:rsidRDefault="00367CA5" w:rsidP="00367CA5">
            <w:pPr>
              <w:pStyle w:val="Heading2"/>
            </w:pPr>
            <w:r w:rsidRPr="004A4E6E">
              <w:rPr>
                <w:rFonts w:ascii="Estrangelo Edessa" w:hAnsi="Estrangelo Edessa" w:cs="Estrangelo Edessa"/>
              </w:rPr>
              <w:lastRenderedPageBreak/>
              <w:br w:type="page"/>
            </w:r>
            <w:r w:rsidRPr="004A4E6E">
              <w:t>Lesson 1: So what is so different about a joey?</w:t>
            </w:r>
          </w:p>
        </w:tc>
      </w:tr>
    </w:tbl>
    <w:p w14:paraId="377C480A" w14:textId="77777777" w:rsidR="00D21488" w:rsidRDefault="00367CA5" w:rsidP="00D21488">
      <w:pPr>
        <w:spacing w:before="60"/>
        <w:rPr>
          <w:rFonts w:ascii="Arial" w:hAnsi="Arial" w:cs="Arial"/>
        </w:rPr>
      </w:pPr>
      <w:r w:rsidRPr="00A207C0">
        <w:rPr>
          <w:rFonts w:ascii="Arial" w:hAnsi="Arial" w:cs="Arial"/>
        </w:rPr>
        <w:t xml:space="preserve">Pupils learn about marsupial birth and development, comparing these </w:t>
      </w:r>
      <w:r w:rsidR="007C6FDB">
        <w:rPr>
          <w:rFonts w:ascii="Arial" w:hAnsi="Arial" w:cs="Arial"/>
        </w:rPr>
        <w:t>with</w:t>
      </w:r>
      <w:r w:rsidRPr="00A207C0">
        <w:rPr>
          <w:rFonts w:ascii="Arial" w:hAnsi="Arial" w:cs="Arial"/>
        </w:rPr>
        <w:t xml:space="preserve"> other animals. </w:t>
      </w:r>
    </w:p>
    <w:p w14:paraId="35E47615" w14:textId="77777777" w:rsidR="00367CA5" w:rsidRPr="00D21488" w:rsidRDefault="007C6FDB" w:rsidP="00D21488">
      <w:pPr>
        <w:spacing w:before="60"/>
        <w:rPr>
          <w:rFonts w:ascii="Arial" w:hAnsi="Arial" w:cs="Arial"/>
          <w:b/>
          <w:color w:val="0070C0"/>
          <w:sz w:val="24"/>
          <w:szCs w:val="24"/>
        </w:rPr>
      </w:pPr>
      <w:r w:rsidRPr="00D21488">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724"/>
        <w:gridCol w:w="2511"/>
      </w:tblGrid>
      <w:tr w:rsidR="00367CA5" w:rsidRPr="00F24B48" w14:paraId="55D47705" w14:textId="77777777" w:rsidTr="00D21488">
        <w:tc>
          <w:tcPr>
            <w:tcW w:w="6912" w:type="dxa"/>
            <w:tcBorders>
              <w:top w:val="nil"/>
              <w:left w:val="nil"/>
              <w:bottom w:val="nil"/>
              <w:right w:val="nil"/>
            </w:tcBorders>
            <w:shd w:val="clear" w:color="auto" w:fill="auto"/>
          </w:tcPr>
          <w:p w14:paraId="1892E44A" w14:textId="77777777" w:rsidR="00367CA5" w:rsidRPr="00F24B48" w:rsidRDefault="00367CA5" w:rsidP="00367CA5">
            <w:pPr>
              <w:spacing w:after="0" w:line="240" w:lineRule="auto"/>
              <w:rPr>
                <w:rFonts w:ascii="Arial" w:hAnsi="Arial" w:cs="Arial"/>
                <w:sz w:val="20"/>
                <w:szCs w:val="20"/>
              </w:rPr>
            </w:pPr>
          </w:p>
          <w:p w14:paraId="564CAA7F" w14:textId="77777777" w:rsidR="00367CA5" w:rsidRPr="00A207C0" w:rsidRDefault="007C6FDB" w:rsidP="00367CA5">
            <w:pPr>
              <w:rPr>
                <w:rFonts w:ascii="Arial" w:hAnsi="Arial" w:cs="Arial"/>
              </w:rPr>
            </w:pPr>
            <w:r>
              <w:rPr>
                <w:rFonts w:ascii="Arial" w:hAnsi="Arial" w:cs="Arial"/>
              </w:rPr>
              <w:t>Observe h</w:t>
            </w:r>
            <w:r w:rsidR="00367CA5" w:rsidRPr="00A207C0">
              <w:rPr>
                <w:rFonts w:ascii="Arial" w:hAnsi="Arial" w:cs="Arial"/>
              </w:rPr>
              <w:t>ow well pupils:</w:t>
            </w:r>
          </w:p>
          <w:p w14:paraId="5635AC24" w14:textId="77777777" w:rsidR="00367CA5" w:rsidRPr="00A207C0" w:rsidRDefault="00367CA5" w:rsidP="00367CA5">
            <w:pPr>
              <w:numPr>
                <w:ilvl w:val="0"/>
                <w:numId w:val="3"/>
              </w:numPr>
              <w:rPr>
                <w:rFonts w:ascii="Arial" w:hAnsi="Arial" w:cs="Arial"/>
                <w:i/>
              </w:rPr>
            </w:pPr>
            <w:r w:rsidRPr="00A207C0">
              <w:rPr>
                <w:rFonts w:ascii="Arial" w:hAnsi="Arial" w:cs="Arial"/>
              </w:rPr>
              <w:t>Use their mathematical understanding when completing the worksheet in task 1.2</w:t>
            </w:r>
          </w:p>
          <w:p w14:paraId="6419D165" w14:textId="77777777" w:rsidR="00367CA5" w:rsidRPr="00D07F37" w:rsidRDefault="00367CA5" w:rsidP="00367CA5">
            <w:pPr>
              <w:numPr>
                <w:ilvl w:val="0"/>
                <w:numId w:val="3"/>
              </w:numPr>
              <w:rPr>
                <w:rFonts w:ascii="Trebuchet MS" w:hAnsi="Trebuchet MS" w:cs="Estrangelo Edessa"/>
                <w:i/>
              </w:rPr>
            </w:pPr>
            <w:r w:rsidRPr="00A207C0">
              <w:rPr>
                <w:rFonts w:ascii="Arial" w:hAnsi="Arial" w:cs="Arial"/>
              </w:rPr>
              <w:t>Interpret the data, comparing different animals to draw reasoned conclusions</w:t>
            </w:r>
          </w:p>
        </w:tc>
        <w:tc>
          <w:tcPr>
            <w:tcW w:w="2552" w:type="dxa"/>
            <w:tcBorders>
              <w:left w:val="nil"/>
              <w:right w:val="nil"/>
            </w:tcBorders>
            <w:shd w:val="clear" w:color="auto" w:fill="F2F2F2"/>
          </w:tcPr>
          <w:p w14:paraId="4D82F43F" w14:textId="77777777" w:rsidR="00367CA5" w:rsidRPr="00F24B48" w:rsidRDefault="00367CA5" w:rsidP="00367CA5">
            <w:pPr>
              <w:spacing w:after="0" w:line="240" w:lineRule="auto"/>
              <w:rPr>
                <w:rFonts w:ascii="Arial" w:hAnsi="Arial" w:cs="Arial"/>
                <w:b/>
                <w:sz w:val="12"/>
                <w:szCs w:val="12"/>
              </w:rPr>
            </w:pPr>
          </w:p>
          <w:p w14:paraId="33E0E596" w14:textId="77777777" w:rsidR="00367CA5" w:rsidRPr="00D07F37" w:rsidRDefault="009B2013" w:rsidP="00367CA5">
            <w:pPr>
              <w:jc w:val="center"/>
              <w:rPr>
                <w:rFonts w:ascii="Trebuchet MS" w:hAnsi="Trebuchet MS" w:cs="Estrangelo Edessa"/>
                <w:sz w:val="16"/>
                <w:szCs w:val="16"/>
              </w:rPr>
            </w:pPr>
            <w:r>
              <w:rPr>
                <w:rFonts w:ascii="Estrangelo Edessa" w:hAnsi="Estrangelo Edessa" w:cs="Estrangelo Edessa"/>
                <w:noProof/>
                <w:lang w:val="en-US"/>
              </w:rPr>
              <w:drawing>
                <wp:inline distT="0" distB="0" distL="0" distR="0" wp14:anchorId="2714FDC8" wp14:editId="6B58ADB5">
                  <wp:extent cx="779145" cy="1016000"/>
                  <wp:effectExtent l="25400" t="25400" r="3365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79145" cy="1016000"/>
                          </a:xfrm>
                          <a:prstGeom prst="rect">
                            <a:avLst/>
                          </a:prstGeom>
                          <a:noFill/>
                          <a:ln w="12700" cmpd="sng">
                            <a:solidFill>
                              <a:srgbClr val="000000"/>
                            </a:solidFill>
                            <a:miter lim="800000"/>
                            <a:headEnd/>
                            <a:tailEnd/>
                          </a:ln>
                          <a:effectLst/>
                        </pic:spPr>
                      </pic:pic>
                    </a:graphicData>
                  </a:graphic>
                </wp:inline>
              </w:drawing>
            </w:r>
            <w:r w:rsidR="00367CA5">
              <w:rPr>
                <w:rFonts w:ascii="Estrangelo Edessa" w:hAnsi="Estrangelo Edessa" w:cs="Estrangelo Edessa"/>
              </w:rPr>
              <w:br/>
            </w:r>
            <w:r w:rsidR="00367CA5">
              <w:rPr>
                <w:rFonts w:ascii="Trebuchet MS" w:hAnsi="Trebuchet MS" w:cs="Estrangelo Edessa"/>
                <w:sz w:val="16"/>
                <w:szCs w:val="16"/>
              </w:rPr>
              <w:t xml:space="preserve">Worksheet </w:t>
            </w:r>
            <w:r w:rsidR="00367CA5" w:rsidRPr="00F81109">
              <w:rPr>
                <w:rFonts w:ascii="Trebuchet MS" w:hAnsi="Trebuchet MS" w:cs="Estrangelo Edessa"/>
                <w:sz w:val="16"/>
                <w:szCs w:val="16"/>
              </w:rPr>
              <w:t>from</w:t>
            </w:r>
            <w:r w:rsidR="00367CA5">
              <w:rPr>
                <w:rFonts w:ascii="Trebuchet MS" w:hAnsi="Trebuchet MS" w:cs="Estrangelo Edessa"/>
                <w:sz w:val="16"/>
                <w:szCs w:val="16"/>
              </w:rPr>
              <w:t xml:space="preserve"> task</w:t>
            </w:r>
            <w:r w:rsidR="00367CA5" w:rsidRPr="002A5EB4">
              <w:rPr>
                <w:rFonts w:ascii="Trebuchet MS" w:hAnsi="Trebuchet MS" w:cs="Estrangelo Edessa"/>
                <w:sz w:val="16"/>
                <w:szCs w:val="16"/>
              </w:rPr>
              <w:t xml:space="preserve"> 1.</w:t>
            </w:r>
            <w:r w:rsidR="00367CA5">
              <w:rPr>
                <w:rFonts w:ascii="Trebuchet MS" w:hAnsi="Trebuchet MS" w:cs="Estrangelo Edessa"/>
                <w:sz w:val="16"/>
                <w:szCs w:val="16"/>
              </w:rPr>
              <w:t>2</w:t>
            </w:r>
          </w:p>
        </w:tc>
      </w:tr>
    </w:tbl>
    <w:p w14:paraId="52E6D840" w14:textId="77777777" w:rsidR="007C6FDB" w:rsidRDefault="007C6FDB" w:rsidP="00367CA5">
      <w:pPr>
        <w:rPr>
          <w:rFonts w:ascii="Arial" w:hAnsi="Arial" w:cs="Arial"/>
        </w:rPr>
      </w:pPr>
      <w:r>
        <w:rPr>
          <w:rFonts w:ascii="Arial" w:hAnsi="Arial" w:cs="Arial"/>
        </w:rPr>
        <w:t>Questions to ask:</w:t>
      </w:r>
    </w:p>
    <w:p w14:paraId="7D02FC7E" w14:textId="77777777" w:rsidR="007C6FDB" w:rsidRPr="00FA0544" w:rsidRDefault="007C6FDB" w:rsidP="00FA0544">
      <w:pPr>
        <w:pStyle w:val="body"/>
        <w:numPr>
          <w:ilvl w:val="0"/>
          <w:numId w:val="7"/>
        </w:numPr>
        <w:rPr>
          <w:i/>
          <w:iCs/>
          <w:color w:val="000080"/>
          <w:sz w:val="22"/>
        </w:rPr>
      </w:pPr>
      <w:r w:rsidRPr="00FA0544">
        <w:rPr>
          <w:i/>
          <w:iCs/>
          <w:color w:val="000080"/>
          <w:sz w:val="22"/>
        </w:rPr>
        <w:t>How did you work out your answers? What accuracy did you work to and why?</w:t>
      </w:r>
    </w:p>
    <w:p w14:paraId="769D6787" w14:textId="77777777" w:rsidR="007C6FDB" w:rsidRPr="00FA0544" w:rsidRDefault="00FA0544" w:rsidP="00FA0544">
      <w:pPr>
        <w:pStyle w:val="body"/>
        <w:numPr>
          <w:ilvl w:val="0"/>
          <w:numId w:val="7"/>
        </w:numPr>
        <w:rPr>
          <w:i/>
          <w:iCs/>
          <w:color w:val="000080"/>
          <w:sz w:val="22"/>
        </w:rPr>
      </w:pPr>
      <w:r>
        <w:rPr>
          <w:i/>
          <w:iCs/>
          <w:color w:val="000080"/>
          <w:sz w:val="22"/>
        </w:rPr>
        <w:t xml:space="preserve">How did you find the birth / </w:t>
      </w:r>
      <w:r w:rsidR="007C6FDB" w:rsidRPr="00FA0544">
        <w:rPr>
          <w:i/>
          <w:iCs/>
          <w:color w:val="000080"/>
          <w:sz w:val="22"/>
        </w:rPr>
        <w:t xml:space="preserve">adult) weight for a fox </w:t>
      </w:r>
      <w:r>
        <w:rPr>
          <w:i/>
          <w:iCs/>
          <w:color w:val="000080"/>
          <w:sz w:val="22"/>
        </w:rPr>
        <w:t>/ elephant</w:t>
      </w:r>
      <w:r w:rsidR="007C6FDB" w:rsidRPr="00FA0544">
        <w:rPr>
          <w:i/>
          <w:iCs/>
          <w:color w:val="000080"/>
          <w:sz w:val="22"/>
        </w:rPr>
        <w:t>?</w:t>
      </w:r>
    </w:p>
    <w:p w14:paraId="0F99ACB1" w14:textId="77777777" w:rsidR="007C6FDB" w:rsidRPr="00FA0544" w:rsidRDefault="007C6FDB" w:rsidP="00FA0544">
      <w:pPr>
        <w:pStyle w:val="body"/>
        <w:numPr>
          <w:ilvl w:val="0"/>
          <w:numId w:val="7"/>
        </w:numPr>
        <w:rPr>
          <w:i/>
          <w:iCs/>
          <w:color w:val="000080"/>
          <w:sz w:val="22"/>
        </w:rPr>
      </w:pPr>
      <w:r w:rsidRPr="00FA0544">
        <w:rPr>
          <w:i/>
          <w:iCs/>
          <w:color w:val="000080"/>
          <w:sz w:val="22"/>
        </w:rPr>
        <w:t>Did any of the percentages surprise you? Why? Is the table written in any special order?</w:t>
      </w:r>
    </w:p>
    <w:p w14:paraId="1582C584" w14:textId="77777777" w:rsidR="007C6FDB" w:rsidRPr="00FA0544" w:rsidRDefault="007C6FDB" w:rsidP="00FA0544">
      <w:pPr>
        <w:pStyle w:val="body"/>
        <w:numPr>
          <w:ilvl w:val="0"/>
          <w:numId w:val="7"/>
        </w:numPr>
        <w:rPr>
          <w:i/>
          <w:iCs/>
          <w:color w:val="000080"/>
          <w:sz w:val="22"/>
        </w:rPr>
      </w:pPr>
      <w:r w:rsidRPr="00FA0544">
        <w:rPr>
          <w:i/>
          <w:iCs/>
          <w:color w:val="000080"/>
          <w:sz w:val="22"/>
        </w:rPr>
        <w:t>Could you group the data? How?</w:t>
      </w:r>
    </w:p>
    <w:p w14:paraId="54E009CE" w14:textId="77777777" w:rsidR="00367CA5" w:rsidRDefault="009B2013" w:rsidP="00D21488">
      <w:pPr>
        <w:rPr>
          <w:rFonts w:ascii="Arial" w:hAnsi="Arial" w:cs="Arial"/>
          <w:sz w:val="4"/>
          <w:szCs w:val="4"/>
        </w:rPr>
      </w:pPr>
      <w:r>
        <w:rPr>
          <w:noProof/>
          <w:lang w:val="en-US"/>
        </w:rPr>
        <mc:AlternateContent>
          <mc:Choice Requires="wps">
            <w:drawing>
              <wp:anchor distT="0" distB="0" distL="114300" distR="114300" simplePos="0" relativeHeight="251655168" behindDoc="0" locked="0" layoutInCell="1" allowOverlap="1" wp14:anchorId="440CE09B" wp14:editId="3D116ADB">
                <wp:simplePos x="0" y="0"/>
                <wp:positionH relativeFrom="column">
                  <wp:posOffset>2885440</wp:posOffset>
                </wp:positionH>
                <wp:positionV relativeFrom="paragraph">
                  <wp:posOffset>213995</wp:posOffset>
                </wp:positionV>
                <wp:extent cx="1581150" cy="200025"/>
                <wp:effectExtent l="2540" t="0" r="3810" b="5080"/>
                <wp:wrapNone/>
                <wp:docPr id="2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000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E7F0" w14:textId="77777777" w:rsidR="00367CA5" w:rsidRPr="007B0E0A" w:rsidRDefault="00367CA5" w:rsidP="00367CA5">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7" style="position:absolute;margin-left:227.2pt;margin-top:16.85pt;width:124.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" filled="f" fillcolor="#f2f2f2" stroked="f">
                <v:textbox>
                  <w:txbxContent>
                    <w:p w14:paraId="354EE7F0" w14:textId="77777777" w:rsidR="00367CA5" w:rsidRPr="007B0E0A" w:rsidRDefault="00367CA5" w:rsidP="00367CA5">
                      <w:pPr>
                        <w:rPr>
                          <w:szCs w:val="16"/>
                        </w:rPr>
                      </w:pPr>
                    </w:p>
                  </w:txbxContent>
                </v:textbox>
              </v:rect>
            </w:pict>
          </mc:Fallback>
        </mc:AlternateContent>
      </w:r>
    </w:p>
    <w:p w14:paraId="31E50E29" w14:textId="77777777" w:rsidR="00D21488" w:rsidRPr="00D21488" w:rsidRDefault="00D21488" w:rsidP="00D21488">
      <w:pPr>
        <w:rPr>
          <w:rFonts w:ascii="Arial" w:hAnsi="Arial" w:cs="Arial"/>
          <w:sz w:val="4"/>
          <w:szCs w:val="4"/>
        </w:rPr>
      </w:pPr>
    </w:p>
    <w:p w14:paraId="3B5D0B12" w14:textId="77777777" w:rsidR="00367CA5" w:rsidRPr="0032620D" w:rsidRDefault="00D21488" w:rsidP="00367CA5">
      <w:pPr>
        <w:pStyle w:val="Header"/>
        <w:spacing w:line="360" w:lineRule="auto"/>
        <w:rPr>
          <w:rFonts w:ascii="Arial" w:hAnsi="Arial" w:cs="Arial"/>
          <w:b/>
          <w:color w:val="0070C0"/>
          <w:sz w:val="24"/>
          <w:szCs w:val="24"/>
        </w:rPr>
      </w:pPr>
      <w:r w:rsidRPr="0032620D">
        <w:rPr>
          <w:rFonts w:ascii="Arial" w:hAnsi="Arial" w:cs="Arial"/>
          <w:b/>
          <w:color w:val="0070C0"/>
          <w:sz w:val="24"/>
          <w:szCs w:val="24"/>
        </w:rPr>
        <w:t xml:space="preserve">Assessment guidance: </w:t>
      </w:r>
      <w:r w:rsidR="00367CA5" w:rsidRPr="0032620D">
        <w:rPr>
          <w:rFonts w:ascii="Arial" w:hAnsi="Arial" w:cs="Arial"/>
          <w:b/>
          <w:color w:val="0070C0"/>
          <w:sz w:val="24"/>
          <w:szCs w:val="24"/>
        </w:rPr>
        <w:t>Progression in Key Processes</w:t>
      </w:r>
    </w:p>
    <w:p w14:paraId="7B7E72A6" w14:textId="77777777" w:rsidR="00D21488" w:rsidRDefault="00D21488" w:rsidP="00367CA5">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367CA5" w:rsidRPr="00D709F8" w14:paraId="28FFBA6C" w14:textId="77777777">
        <w:tc>
          <w:tcPr>
            <w:tcW w:w="1009" w:type="dxa"/>
            <w:tcBorders>
              <w:top w:val="nil"/>
              <w:left w:val="nil"/>
            </w:tcBorders>
          </w:tcPr>
          <w:p w14:paraId="3D014497" w14:textId="77777777" w:rsidR="00367CA5" w:rsidRPr="00FA0544" w:rsidRDefault="00367CA5" w:rsidP="00367CA5">
            <w:pPr>
              <w:pStyle w:val="Header"/>
              <w:rPr>
                <w:rFonts w:ascii="Arial" w:hAnsi="Arial" w:cs="Arial"/>
                <w:b/>
                <w:color w:val="FF0000"/>
                <w:sz w:val="20"/>
                <w:szCs w:val="20"/>
                <w:lang w:bidi="x-none"/>
              </w:rPr>
            </w:pPr>
          </w:p>
        </w:tc>
        <w:tc>
          <w:tcPr>
            <w:tcW w:w="2818" w:type="dxa"/>
          </w:tcPr>
          <w:p w14:paraId="74B1191D" w14:textId="77777777" w:rsidR="00367CA5" w:rsidRPr="00A1029D" w:rsidRDefault="00367CA5" w:rsidP="00367CA5">
            <w:pPr>
              <w:pStyle w:val="Header"/>
              <w:spacing w:before="40" w:after="40"/>
              <w:rPr>
                <w:rFonts w:ascii="Arial" w:hAnsi="Arial" w:cs="Arial"/>
                <w:b/>
                <w:sz w:val="20"/>
                <w:szCs w:val="20"/>
                <w:lang w:bidi="x-none"/>
              </w:rPr>
            </w:pPr>
            <w:r w:rsidRPr="0034426A">
              <w:rPr>
                <w:rFonts w:ascii="Arial" w:hAnsi="Arial" w:cs="Arial"/>
                <w:b/>
                <w:sz w:val="20"/>
                <w:szCs w:val="20"/>
                <w:lang w:bidi="x-none"/>
              </w:rPr>
              <w:t>Analysing (i)</w:t>
            </w:r>
          </w:p>
        </w:tc>
        <w:tc>
          <w:tcPr>
            <w:tcW w:w="2818" w:type="dxa"/>
          </w:tcPr>
          <w:p w14:paraId="491D5995" w14:textId="77777777" w:rsidR="00367CA5" w:rsidRPr="00A1029D" w:rsidRDefault="00367CA5" w:rsidP="00367CA5">
            <w:pPr>
              <w:pStyle w:val="Header"/>
              <w:spacing w:before="40" w:after="40"/>
              <w:rPr>
                <w:rFonts w:ascii="Arial" w:hAnsi="Arial" w:cs="Arial"/>
                <w:b/>
                <w:sz w:val="20"/>
                <w:szCs w:val="20"/>
                <w:lang w:bidi="x-none"/>
              </w:rPr>
            </w:pPr>
            <w:r>
              <w:rPr>
                <w:rFonts w:ascii="Arial" w:hAnsi="Arial" w:cs="Arial"/>
                <w:b/>
                <w:sz w:val="20"/>
                <w:szCs w:val="20"/>
                <w:lang w:bidi="x-none"/>
              </w:rPr>
              <w:t xml:space="preserve">Analysing </w:t>
            </w:r>
            <w:r w:rsidRPr="0034426A">
              <w:rPr>
                <w:rFonts w:ascii="Arial" w:hAnsi="Arial" w:cs="Arial"/>
                <w:b/>
                <w:sz w:val="20"/>
                <w:szCs w:val="20"/>
                <w:lang w:bidi="x-none"/>
              </w:rPr>
              <w:t>(ii)</w:t>
            </w:r>
          </w:p>
        </w:tc>
        <w:tc>
          <w:tcPr>
            <w:tcW w:w="2819" w:type="dxa"/>
          </w:tcPr>
          <w:p w14:paraId="06028046" w14:textId="77777777" w:rsidR="00367CA5" w:rsidRPr="00A1029D" w:rsidRDefault="00367CA5" w:rsidP="00367CA5">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1162D6" w:rsidRPr="00D709F8" w14:paraId="28684CE8" w14:textId="77777777">
        <w:tc>
          <w:tcPr>
            <w:tcW w:w="1009" w:type="dxa"/>
            <w:vMerge w:val="restart"/>
          </w:tcPr>
          <w:p w14:paraId="759F9587" w14:textId="77777777" w:rsidR="001162D6" w:rsidRPr="00A1029D" w:rsidRDefault="00630337" w:rsidP="00630337">
            <w:pPr>
              <w:pStyle w:val="Header"/>
              <w:spacing w:before="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603D3783" wp14:editId="27878245">
                      <wp:extent cx="498475" cy="2747433"/>
                      <wp:effectExtent l="50800" t="25400" r="111125" b="123190"/>
                      <wp:docPr id="70" name="Down Arrow 70"/>
                      <wp:cNvGraphicFramePr/>
                      <a:graphic xmlns:a="http://schemas.openxmlformats.org/drawingml/2006/main">
                        <a:graphicData uri="http://schemas.microsoft.com/office/word/2010/wordprocessingShape">
                          <wps:wsp>
                            <wps:cNvSpPr/>
                            <wps:spPr>
                              <a:xfrm>
                                <a:off x="0" y="0"/>
                                <a:ext cx="498475" cy="2747433"/>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306D9D49"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 o:spid="_x0000_s1028" type="#_x0000_t67" style="width:39.25pt;height:216.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" adj="15068,4868" fillcolor="white [3201]" strokecolor="black [3200]" strokeweight="1pt">
                      <v:shadow on="t" opacity="13107f" mv:blur="50800f" origin="-.5,-.5" offset="26941emu,26941emu"/>
                      <v:textbox style="layout-flow:vertical" inset="0,0,0,0">
                        <w:txbxContent>
                          <w:p w14:paraId="306D9D49"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06384326" w14:textId="77777777" w:rsidR="001162D6" w:rsidRPr="00A26B12" w:rsidRDefault="001162D6" w:rsidP="00367CA5">
            <w:pPr>
              <w:pStyle w:val="Header"/>
              <w:spacing w:before="120" w:after="120"/>
              <w:rPr>
                <w:rFonts w:ascii="Arial" w:hAnsi="Arial" w:cs="Arial"/>
                <w:sz w:val="20"/>
                <w:szCs w:val="20"/>
                <w:lang w:bidi="x-none"/>
              </w:rPr>
            </w:pPr>
            <w:r>
              <w:rPr>
                <w:rFonts w:ascii="Arial" w:hAnsi="Arial" w:cs="Arial"/>
                <w:sz w:val="20"/>
                <w:szCs w:val="20"/>
              </w:rPr>
              <w:t>Uses the given method to co</w:t>
            </w:r>
            <w:r w:rsidRPr="00A26B12">
              <w:rPr>
                <w:rFonts w:ascii="Arial" w:hAnsi="Arial" w:cs="Arial"/>
                <w:sz w:val="20"/>
                <w:szCs w:val="20"/>
              </w:rPr>
              <w:t xml:space="preserve">mplete the first </w:t>
            </w:r>
            <w:r>
              <w:rPr>
                <w:rFonts w:ascii="Arial" w:hAnsi="Arial" w:cs="Arial"/>
                <w:sz w:val="20"/>
                <w:szCs w:val="20"/>
              </w:rPr>
              <w:t>5</w:t>
            </w:r>
            <w:r w:rsidRPr="00A26B12">
              <w:rPr>
                <w:rFonts w:ascii="Arial" w:hAnsi="Arial" w:cs="Arial"/>
                <w:sz w:val="20"/>
                <w:szCs w:val="20"/>
              </w:rPr>
              <w:t xml:space="preserve"> rows, mostly working accurately </w:t>
            </w:r>
          </w:p>
        </w:tc>
        <w:tc>
          <w:tcPr>
            <w:tcW w:w="2818" w:type="dxa"/>
          </w:tcPr>
          <w:p w14:paraId="3774B9E2" w14:textId="77777777" w:rsidR="001162D6" w:rsidRPr="00A26B12" w:rsidRDefault="001162D6" w:rsidP="00367CA5">
            <w:pPr>
              <w:pStyle w:val="Header"/>
              <w:spacing w:before="120" w:after="120"/>
              <w:rPr>
                <w:rFonts w:ascii="Arial" w:hAnsi="Arial" w:cs="Arial"/>
                <w:sz w:val="20"/>
                <w:szCs w:val="20"/>
                <w:lang w:bidi="x-none"/>
              </w:rPr>
            </w:pPr>
            <w:r w:rsidRPr="00A26B12">
              <w:rPr>
                <w:rFonts w:ascii="Arial" w:hAnsi="Arial" w:cs="Arial"/>
                <w:sz w:val="20"/>
                <w:szCs w:val="20"/>
              </w:rPr>
              <w:t>Is confident in converting g</w:t>
            </w:r>
            <w:r>
              <w:rPr>
                <w:rFonts w:ascii="Arial" w:hAnsi="Arial" w:cs="Arial"/>
                <w:sz w:val="20"/>
                <w:szCs w:val="20"/>
              </w:rPr>
              <w:t>ms</w:t>
            </w:r>
            <w:r w:rsidRPr="00A26B12">
              <w:rPr>
                <w:rFonts w:ascii="Arial" w:hAnsi="Arial" w:cs="Arial"/>
                <w:sz w:val="20"/>
                <w:szCs w:val="20"/>
              </w:rPr>
              <w:t xml:space="preserve"> to kg</w:t>
            </w:r>
            <w:r>
              <w:rPr>
                <w:rFonts w:ascii="Arial" w:hAnsi="Arial" w:cs="Arial"/>
                <w:sz w:val="20"/>
                <w:szCs w:val="20"/>
              </w:rPr>
              <w:t>s</w:t>
            </w:r>
            <w:r w:rsidRPr="00A26B12">
              <w:rPr>
                <w:rFonts w:ascii="Arial" w:hAnsi="Arial" w:cs="Arial"/>
                <w:sz w:val="20"/>
                <w:szCs w:val="20"/>
              </w:rPr>
              <w:t xml:space="preserve"> and kg</w:t>
            </w:r>
            <w:r>
              <w:rPr>
                <w:rFonts w:ascii="Arial" w:hAnsi="Arial" w:cs="Arial"/>
                <w:sz w:val="20"/>
                <w:szCs w:val="20"/>
              </w:rPr>
              <w:t>s</w:t>
            </w:r>
            <w:r w:rsidRPr="00A26B12">
              <w:rPr>
                <w:rFonts w:ascii="Arial" w:hAnsi="Arial" w:cs="Arial"/>
                <w:sz w:val="20"/>
                <w:szCs w:val="20"/>
              </w:rPr>
              <w:t xml:space="preserve"> to g</w:t>
            </w:r>
            <w:r>
              <w:rPr>
                <w:rFonts w:ascii="Arial" w:hAnsi="Arial" w:cs="Arial"/>
                <w:sz w:val="20"/>
                <w:szCs w:val="20"/>
              </w:rPr>
              <w:t>ms</w:t>
            </w:r>
          </w:p>
        </w:tc>
        <w:tc>
          <w:tcPr>
            <w:tcW w:w="2819" w:type="dxa"/>
          </w:tcPr>
          <w:p w14:paraId="140BEBF8" w14:textId="77777777" w:rsidR="001162D6" w:rsidRPr="00A26B12" w:rsidRDefault="001162D6" w:rsidP="00367CA5">
            <w:pPr>
              <w:pStyle w:val="Header"/>
              <w:spacing w:before="120" w:after="120"/>
              <w:rPr>
                <w:rFonts w:ascii="Arial" w:hAnsi="Arial" w:cs="Arial"/>
                <w:sz w:val="20"/>
                <w:szCs w:val="20"/>
                <w:lang w:bidi="x-none"/>
              </w:rPr>
            </w:pPr>
            <w:r w:rsidRPr="00A26B12">
              <w:rPr>
                <w:rFonts w:ascii="Arial" w:hAnsi="Arial" w:cs="Arial"/>
                <w:sz w:val="20"/>
                <w:szCs w:val="20"/>
                <w:lang w:bidi="x-none"/>
              </w:rPr>
              <w:t xml:space="preserve">Notes simple relationships, eg ‘The marsupials have lower percentages’ </w:t>
            </w:r>
          </w:p>
        </w:tc>
      </w:tr>
      <w:tr w:rsidR="001162D6" w:rsidRPr="00D709F8" w14:paraId="4B4A07F5" w14:textId="77777777">
        <w:tc>
          <w:tcPr>
            <w:tcW w:w="1009" w:type="dxa"/>
            <w:vMerge/>
          </w:tcPr>
          <w:p w14:paraId="445B2285" w14:textId="77777777" w:rsidR="001162D6" w:rsidRPr="00A1029D" w:rsidRDefault="001162D6" w:rsidP="00367CA5">
            <w:pPr>
              <w:pStyle w:val="Header"/>
              <w:spacing w:before="120" w:after="120"/>
              <w:rPr>
                <w:rFonts w:ascii="Arial" w:hAnsi="Arial" w:cs="Arial"/>
                <w:b/>
                <w:sz w:val="20"/>
                <w:szCs w:val="20"/>
                <w:lang w:bidi="x-none"/>
              </w:rPr>
            </w:pPr>
          </w:p>
        </w:tc>
        <w:tc>
          <w:tcPr>
            <w:tcW w:w="2818" w:type="dxa"/>
          </w:tcPr>
          <w:p w14:paraId="774811AB" w14:textId="77777777" w:rsidR="001162D6" w:rsidRPr="00A26B12" w:rsidRDefault="001162D6" w:rsidP="00367CA5">
            <w:pPr>
              <w:pStyle w:val="Header"/>
              <w:spacing w:before="120" w:after="120"/>
              <w:rPr>
                <w:rFonts w:ascii="Arial" w:hAnsi="Arial" w:cs="Arial"/>
                <w:sz w:val="20"/>
                <w:szCs w:val="20"/>
                <w:lang w:bidi="x-none"/>
              </w:rPr>
            </w:pPr>
            <w:r w:rsidRPr="00A26B12">
              <w:rPr>
                <w:rFonts w:ascii="Arial" w:hAnsi="Arial" w:cs="Arial"/>
                <w:sz w:val="20"/>
                <w:szCs w:val="20"/>
              </w:rPr>
              <w:t xml:space="preserve">Uses realistic figures (estimated or researched) to find a value for humans (likely to be 3 </w:t>
            </w:r>
            <w:r>
              <w:rPr>
                <w:rFonts w:ascii="Arial" w:hAnsi="Arial" w:cs="Arial"/>
                <w:sz w:val="20"/>
                <w:szCs w:val="20"/>
              </w:rPr>
              <w:t>to</w:t>
            </w:r>
            <w:r w:rsidRPr="00A26B12">
              <w:rPr>
                <w:rFonts w:ascii="Arial" w:hAnsi="Arial" w:cs="Arial"/>
                <w:sz w:val="20"/>
                <w:szCs w:val="20"/>
              </w:rPr>
              <w:t xml:space="preserve"> 5%)</w:t>
            </w:r>
          </w:p>
        </w:tc>
        <w:tc>
          <w:tcPr>
            <w:tcW w:w="2818" w:type="dxa"/>
          </w:tcPr>
          <w:p w14:paraId="22DAC6A8" w14:textId="77777777" w:rsidR="001162D6" w:rsidRDefault="001162D6" w:rsidP="00367CA5">
            <w:pPr>
              <w:pStyle w:val="Header"/>
              <w:spacing w:before="120" w:after="120"/>
              <w:rPr>
                <w:rFonts w:ascii="Arial" w:hAnsi="Arial" w:cs="Arial"/>
                <w:color w:val="0070C0"/>
                <w:sz w:val="20"/>
                <w:szCs w:val="20"/>
              </w:rPr>
            </w:pPr>
            <w:r>
              <w:rPr>
                <w:rFonts w:ascii="Arial" w:hAnsi="Arial" w:cs="Arial"/>
                <w:sz w:val="20"/>
                <w:szCs w:val="20"/>
              </w:rPr>
              <w:t>Rounds up where appropriate</w:t>
            </w:r>
            <w:r w:rsidRPr="0054472D">
              <w:rPr>
                <w:rFonts w:ascii="Arial" w:hAnsi="Arial" w:cs="Arial"/>
                <w:color w:val="0070C0"/>
                <w:sz w:val="20"/>
                <w:szCs w:val="20"/>
              </w:rPr>
              <w:t xml:space="preserve"> </w:t>
            </w:r>
          </w:p>
          <w:p w14:paraId="3E03E67C" w14:textId="77777777" w:rsidR="001162D6" w:rsidRPr="00A26B12" w:rsidRDefault="001162D6" w:rsidP="00367CA5">
            <w:pPr>
              <w:pStyle w:val="Header"/>
              <w:spacing w:before="120" w:after="120"/>
              <w:rPr>
                <w:rFonts w:ascii="Arial" w:hAnsi="Arial" w:cs="Arial"/>
                <w:sz w:val="20"/>
                <w:szCs w:val="20"/>
              </w:rPr>
            </w:pPr>
            <w:r>
              <w:rPr>
                <w:rFonts w:ascii="Arial" w:hAnsi="Arial" w:cs="Arial"/>
                <w:color w:val="0070C0"/>
                <w:sz w:val="20"/>
                <w:szCs w:val="20"/>
              </w:rPr>
              <w:br/>
            </w:r>
            <w:r w:rsidRPr="0054472D">
              <w:rPr>
                <w:rFonts w:ascii="Arial" w:hAnsi="Arial" w:cs="Arial"/>
                <w:color w:val="0070C0"/>
                <w:sz w:val="20"/>
                <w:szCs w:val="20"/>
              </w:rPr>
              <w:t xml:space="preserve">Pupil </w:t>
            </w:r>
            <w:r>
              <w:rPr>
                <w:rFonts w:ascii="Arial" w:hAnsi="Arial" w:cs="Arial"/>
                <w:color w:val="0070C0"/>
                <w:sz w:val="20"/>
                <w:szCs w:val="20"/>
              </w:rPr>
              <w:t>A</w:t>
            </w:r>
          </w:p>
        </w:tc>
        <w:tc>
          <w:tcPr>
            <w:tcW w:w="2819" w:type="dxa"/>
          </w:tcPr>
          <w:p w14:paraId="36ADF984" w14:textId="77777777" w:rsidR="001162D6" w:rsidRPr="00A26B12" w:rsidRDefault="001162D6" w:rsidP="00367CA5">
            <w:pPr>
              <w:pStyle w:val="Header"/>
              <w:spacing w:before="120" w:after="120"/>
              <w:rPr>
                <w:rFonts w:ascii="Arial" w:hAnsi="Arial" w:cs="Arial"/>
                <w:sz w:val="20"/>
                <w:szCs w:val="20"/>
                <w:lang w:bidi="x-none"/>
              </w:rPr>
            </w:pPr>
            <w:r w:rsidRPr="00A26B12">
              <w:rPr>
                <w:rFonts w:ascii="Arial" w:hAnsi="Arial" w:cs="Arial"/>
                <w:sz w:val="20"/>
                <w:szCs w:val="20"/>
                <w:lang w:bidi="x-none"/>
              </w:rPr>
              <w:t xml:space="preserve">Recognises distinct groups, eg marsupials and other animals </w:t>
            </w:r>
          </w:p>
        </w:tc>
      </w:tr>
      <w:tr w:rsidR="001162D6" w:rsidRPr="00D709F8" w14:paraId="71D8CD80" w14:textId="77777777">
        <w:tc>
          <w:tcPr>
            <w:tcW w:w="1009" w:type="dxa"/>
            <w:vMerge/>
          </w:tcPr>
          <w:p w14:paraId="72201506" w14:textId="77777777" w:rsidR="001162D6" w:rsidRPr="00A1029D" w:rsidRDefault="001162D6" w:rsidP="00367CA5">
            <w:pPr>
              <w:pStyle w:val="Header"/>
              <w:spacing w:before="120" w:after="120"/>
              <w:rPr>
                <w:rFonts w:ascii="Arial" w:hAnsi="Arial" w:cs="Arial"/>
                <w:sz w:val="20"/>
                <w:szCs w:val="20"/>
                <w:lang w:bidi="x-none"/>
              </w:rPr>
            </w:pPr>
          </w:p>
        </w:tc>
        <w:tc>
          <w:tcPr>
            <w:tcW w:w="2818" w:type="dxa"/>
          </w:tcPr>
          <w:p w14:paraId="53D36AE9" w14:textId="77777777" w:rsidR="001162D6" w:rsidRPr="00A26B12"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 xml:space="preserve">Uses inefficient methods, eg trial and improvement, to find solutions for fox and elephant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A</w:t>
            </w:r>
          </w:p>
        </w:tc>
        <w:tc>
          <w:tcPr>
            <w:tcW w:w="2818" w:type="dxa"/>
          </w:tcPr>
          <w:p w14:paraId="70B93D7D" w14:textId="77777777" w:rsidR="001162D6" w:rsidRPr="00A26B12" w:rsidRDefault="001162D6" w:rsidP="00367CA5">
            <w:pPr>
              <w:pStyle w:val="Header"/>
              <w:spacing w:before="120" w:after="120"/>
              <w:rPr>
                <w:rFonts w:ascii="Arial" w:hAnsi="Arial" w:cs="Arial"/>
                <w:sz w:val="20"/>
                <w:szCs w:val="20"/>
              </w:rPr>
            </w:pPr>
            <w:r>
              <w:rPr>
                <w:rFonts w:ascii="Arial" w:hAnsi="Arial" w:cs="Arial"/>
                <w:sz w:val="20"/>
                <w:szCs w:val="20"/>
              </w:rPr>
              <w:t>When asked, c</w:t>
            </w:r>
            <w:r w:rsidRPr="00A26B12">
              <w:rPr>
                <w:rFonts w:ascii="Arial" w:hAnsi="Arial" w:cs="Arial"/>
                <w:sz w:val="20"/>
                <w:szCs w:val="20"/>
              </w:rPr>
              <w:t>an explain why the ratio for dog should be 3.16% rather than 3.15% as shown on the worksheet</w:t>
            </w:r>
          </w:p>
        </w:tc>
        <w:tc>
          <w:tcPr>
            <w:tcW w:w="2819" w:type="dxa"/>
          </w:tcPr>
          <w:p w14:paraId="0D78E43E" w14:textId="77777777" w:rsidR="001162D6" w:rsidRPr="00A26B12" w:rsidRDefault="001162D6" w:rsidP="00367CA5">
            <w:pPr>
              <w:pStyle w:val="Header"/>
              <w:spacing w:before="120" w:after="120"/>
              <w:rPr>
                <w:rFonts w:ascii="Arial" w:hAnsi="Arial" w:cs="Arial"/>
                <w:sz w:val="20"/>
                <w:szCs w:val="20"/>
                <w:lang w:bidi="x-none"/>
              </w:rPr>
            </w:pPr>
            <w:r w:rsidRPr="00A26B12">
              <w:rPr>
                <w:rFonts w:ascii="Arial" w:hAnsi="Arial" w:cs="Arial"/>
                <w:sz w:val="20"/>
                <w:szCs w:val="20"/>
                <w:lang w:bidi="x-none"/>
              </w:rPr>
              <w:t xml:space="preserve">As above, and that </w:t>
            </w:r>
            <w:r>
              <w:rPr>
                <w:rFonts w:ascii="Arial" w:hAnsi="Arial" w:cs="Arial"/>
                <w:sz w:val="20"/>
                <w:szCs w:val="20"/>
                <w:lang w:bidi="x-none"/>
              </w:rPr>
              <w:t xml:space="preserve">the </w:t>
            </w:r>
            <w:r w:rsidRPr="00A26B12">
              <w:rPr>
                <w:rFonts w:ascii="Arial" w:hAnsi="Arial" w:cs="Arial"/>
                <w:sz w:val="20"/>
                <w:szCs w:val="20"/>
                <w:lang w:bidi="x-none"/>
              </w:rPr>
              <w:t xml:space="preserve">horse is greater than might be expected in comparison </w:t>
            </w:r>
            <w:r>
              <w:rPr>
                <w:rFonts w:ascii="Arial" w:hAnsi="Arial" w:cs="Arial"/>
                <w:sz w:val="20"/>
                <w:szCs w:val="20"/>
                <w:lang w:bidi="x-none"/>
              </w:rPr>
              <w:t>with</w:t>
            </w:r>
            <w:r w:rsidRPr="00A26B12">
              <w:rPr>
                <w:rFonts w:ascii="Arial" w:hAnsi="Arial" w:cs="Arial"/>
                <w:sz w:val="20"/>
                <w:szCs w:val="20"/>
                <w:lang w:bidi="x-none"/>
              </w:rPr>
              <w:t xml:space="preserve"> the other mammals</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A</w:t>
            </w:r>
          </w:p>
        </w:tc>
      </w:tr>
      <w:tr w:rsidR="001162D6" w:rsidRPr="00D709F8" w14:paraId="47EF5106" w14:textId="77777777">
        <w:tc>
          <w:tcPr>
            <w:tcW w:w="1009" w:type="dxa"/>
            <w:vMerge/>
          </w:tcPr>
          <w:p w14:paraId="2550A36F" w14:textId="77777777" w:rsidR="001162D6" w:rsidRPr="00A1029D" w:rsidRDefault="001162D6" w:rsidP="00367CA5">
            <w:pPr>
              <w:pStyle w:val="Header"/>
              <w:spacing w:before="120" w:after="120"/>
              <w:rPr>
                <w:rFonts w:ascii="Arial" w:hAnsi="Arial" w:cs="Arial"/>
                <w:b/>
                <w:sz w:val="20"/>
                <w:szCs w:val="20"/>
                <w:lang w:bidi="x-none"/>
              </w:rPr>
            </w:pPr>
          </w:p>
        </w:tc>
        <w:tc>
          <w:tcPr>
            <w:tcW w:w="2818" w:type="dxa"/>
          </w:tcPr>
          <w:p w14:paraId="219A9D96" w14:textId="77777777" w:rsidR="001162D6" w:rsidRPr="00A26B12"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Uses efficient methods to find solutions for fox and elephant</w:t>
            </w:r>
          </w:p>
        </w:tc>
        <w:tc>
          <w:tcPr>
            <w:tcW w:w="2818" w:type="dxa"/>
          </w:tcPr>
          <w:p w14:paraId="439C492D" w14:textId="77777777" w:rsidR="001162D6" w:rsidRPr="00A26B12" w:rsidRDefault="001162D6" w:rsidP="00367CA5">
            <w:pPr>
              <w:pStyle w:val="Header"/>
              <w:spacing w:before="120" w:after="120"/>
              <w:rPr>
                <w:rFonts w:ascii="Arial" w:hAnsi="Arial" w:cs="Arial"/>
                <w:sz w:val="20"/>
                <w:szCs w:val="20"/>
              </w:rPr>
            </w:pPr>
            <w:r>
              <w:rPr>
                <w:rFonts w:ascii="Arial" w:hAnsi="Arial" w:cs="Arial"/>
                <w:sz w:val="20"/>
                <w:szCs w:val="20"/>
              </w:rPr>
              <w:t>Is confident about the level of accuracy to use, and can justify decisions</w:t>
            </w:r>
          </w:p>
        </w:tc>
        <w:tc>
          <w:tcPr>
            <w:tcW w:w="2819" w:type="dxa"/>
          </w:tcPr>
          <w:p w14:paraId="5DB01A57" w14:textId="77777777" w:rsidR="001162D6" w:rsidRPr="00A26B12" w:rsidRDefault="001162D6" w:rsidP="00367CA5">
            <w:pPr>
              <w:pStyle w:val="Header"/>
              <w:spacing w:before="120" w:after="120"/>
              <w:rPr>
                <w:rFonts w:ascii="Arial" w:hAnsi="Arial" w:cs="Arial"/>
                <w:sz w:val="20"/>
                <w:szCs w:val="20"/>
                <w:lang w:bidi="x-none"/>
              </w:rPr>
            </w:pPr>
            <w:r w:rsidRPr="00A26B12">
              <w:rPr>
                <w:rFonts w:ascii="Arial" w:hAnsi="Arial" w:cs="Arial"/>
                <w:sz w:val="20"/>
                <w:szCs w:val="20"/>
                <w:lang w:bidi="x-none"/>
              </w:rPr>
              <w:t>As above, and categoris</w:t>
            </w:r>
            <w:r>
              <w:rPr>
                <w:rFonts w:ascii="Arial" w:hAnsi="Arial" w:cs="Arial"/>
                <w:sz w:val="20"/>
                <w:szCs w:val="20"/>
                <w:lang w:bidi="x-none"/>
              </w:rPr>
              <w:t>es</w:t>
            </w:r>
            <w:r w:rsidRPr="00A26B12">
              <w:rPr>
                <w:rFonts w:ascii="Arial" w:hAnsi="Arial" w:cs="Arial"/>
                <w:sz w:val="20"/>
                <w:szCs w:val="20"/>
                <w:lang w:bidi="x-none"/>
              </w:rPr>
              <w:t xml:space="preserve"> groups effectively, eg marsupials as less</w:t>
            </w:r>
            <w:r>
              <w:rPr>
                <w:rFonts w:ascii="Arial" w:hAnsi="Arial" w:cs="Arial"/>
                <w:sz w:val="20"/>
                <w:szCs w:val="20"/>
                <w:lang w:bidi="x-none"/>
              </w:rPr>
              <w:t xml:space="preserve"> than 1% and others as 1 to 10%</w:t>
            </w:r>
          </w:p>
        </w:tc>
      </w:tr>
    </w:tbl>
    <w:p w14:paraId="43042FB7" w14:textId="77777777" w:rsidR="00367CA5" w:rsidRDefault="00367CA5" w:rsidP="00367CA5">
      <w:pPr>
        <w:spacing w:after="0" w:line="240" w:lineRule="auto"/>
        <w:rPr>
          <w:rFonts w:ascii="Arial" w:hAnsi="Arial" w:cs="Arial"/>
          <w:sz w:val="4"/>
          <w:szCs w:val="4"/>
        </w:rPr>
      </w:pPr>
    </w:p>
    <w:p w14:paraId="12A765D6" w14:textId="77777777" w:rsidR="00367CA5" w:rsidRPr="00D21488" w:rsidRDefault="00367CA5" w:rsidP="00FA0544">
      <w:pPr>
        <w:spacing w:after="0" w:line="240" w:lineRule="auto"/>
        <w:rPr>
          <w:rFonts w:ascii="Arial" w:hAnsi="Arial" w:cs="Arial"/>
          <w:b/>
          <w:color w:val="0070C0"/>
          <w:sz w:val="24"/>
          <w:szCs w:val="24"/>
        </w:rPr>
      </w:pPr>
      <w:r>
        <w:rPr>
          <w:rFonts w:ascii="Arial" w:hAnsi="Arial" w:cs="Arial"/>
          <w:sz w:val="4"/>
          <w:szCs w:val="4"/>
        </w:rPr>
        <w:br w:type="page"/>
      </w:r>
      <w:r w:rsidRPr="00D21488">
        <w:rPr>
          <w:rFonts w:ascii="Arial" w:hAnsi="Arial" w:cs="Arial"/>
          <w:b/>
          <w:color w:val="0070C0"/>
          <w:sz w:val="24"/>
          <w:szCs w:val="24"/>
        </w:rPr>
        <w:lastRenderedPageBreak/>
        <w:t>Sampl</w:t>
      </w:r>
      <w:r w:rsidR="00FA0544" w:rsidRPr="00D21488">
        <w:rPr>
          <w:rFonts w:ascii="Arial" w:hAnsi="Arial" w:cs="Arial"/>
          <w:b/>
          <w:color w:val="0070C0"/>
          <w:sz w:val="24"/>
          <w:szCs w:val="24"/>
        </w:rPr>
        <w:t>e response</w:t>
      </w:r>
      <w:r w:rsidR="00D21488" w:rsidRPr="00D21488">
        <w:rPr>
          <w:rFonts w:ascii="Arial" w:hAnsi="Arial" w:cs="Arial"/>
          <w:b/>
          <w:color w:val="0070C0"/>
          <w:sz w:val="24"/>
          <w:szCs w:val="24"/>
        </w:rPr>
        <w:t xml:space="preserve">: </w:t>
      </w:r>
      <w:r w:rsidRPr="00D21488">
        <w:rPr>
          <w:rFonts w:ascii="Arial" w:hAnsi="Arial" w:cs="Arial"/>
          <w:b/>
          <w:color w:val="0070C0"/>
          <w:sz w:val="24"/>
          <w:szCs w:val="24"/>
        </w:rPr>
        <w:t>Pupil A</w:t>
      </w:r>
      <w:r w:rsidR="00FA0544" w:rsidRPr="00D21488">
        <w:rPr>
          <w:rFonts w:ascii="Arial" w:hAnsi="Arial" w:cs="Arial"/>
          <w:b/>
          <w:color w:val="0070C0"/>
          <w:sz w:val="24"/>
          <w:szCs w:val="24"/>
        </w:rPr>
        <w:t xml:space="preserve"> </w:t>
      </w:r>
    </w:p>
    <w:p w14:paraId="3AFA7ADD" w14:textId="77777777" w:rsidR="00D21488" w:rsidRPr="00FA0544" w:rsidRDefault="00D21488" w:rsidP="00FA0544">
      <w:pPr>
        <w:spacing w:after="0" w:line="240" w:lineRule="auto"/>
        <w:rPr>
          <w:rFonts w:ascii="Arial" w:hAnsi="Arial" w:cs="Arial"/>
          <w:b/>
          <w:color w:val="3366FF"/>
          <w:sz w:val="4"/>
          <w:szCs w:val="4"/>
        </w:rPr>
      </w:pPr>
    </w:p>
    <w:p w14:paraId="36484C00" w14:textId="77777777" w:rsidR="00367CA5" w:rsidRDefault="00367CA5" w:rsidP="00367CA5">
      <w:pPr>
        <w:pStyle w:val="Header"/>
        <w:spacing w:before="60" w:line="276" w:lineRule="auto"/>
        <w:rPr>
          <w:rFonts w:ascii="Arial" w:hAnsi="Arial" w:cs="Arial"/>
        </w:rPr>
      </w:pPr>
    </w:p>
    <w:p w14:paraId="0E985C11" w14:textId="77777777" w:rsidR="00367CA5" w:rsidRDefault="009B2013" w:rsidP="00367CA5">
      <w:pPr>
        <w:pStyle w:val="Header"/>
        <w:spacing w:before="60" w:line="276" w:lineRule="auto"/>
        <w:jc w:val="center"/>
        <w:rPr>
          <w:rFonts w:ascii="Arial" w:hAnsi="Arial" w:cs="Arial"/>
        </w:rPr>
      </w:pPr>
      <w:r>
        <w:rPr>
          <w:rFonts w:ascii="Arial" w:hAnsi="Arial" w:cs="Arial"/>
          <w:noProof/>
          <w:lang w:val="en-US"/>
        </w:rPr>
        <w:drawing>
          <wp:inline distT="0" distB="0" distL="0" distR="0" wp14:anchorId="149D5734" wp14:editId="732719F7">
            <wp:extent cx="5071745" cy="4504055"/>
            <wp:effectExtent l="0" t="0" r="8255" b="0"/>
            <wp:docPr id="4" name="Picture 4" descr="Kangaro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garoo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071745" cy="4504055"/>
                    </a:xfrm>
                    <a:prstGeom prst="rect">
                      <a:avLst/>
                    </a:prstGeom>
                    <a:noFill/>
                    <a:ln>
                      <a:noFill/>
                    </a:ln>
                  </pic:spPr>
                </pic:pic>
              </a:graphicData>
            </a:graphic>
          </wp:inline>
        </w:drawing>
      </w:r>
    </w:p>
    <w:p w14:paraId="0610B745" w14:textId="77777777" w:rsidR="00367CA5" w:rsidRDefault="00367CA5" w:rsidP="00367CA5">
      <w:pPr>
        <w:pStyle w:val="Header"/>
        <w:spacing w:before="60" w:line="276" w:lineRule="auto"/>
        <w:rPr>
          <w:rFonts w:ascii="Arial" w:hAnsi="Arial" w:cs="Arial"/>
        </w:rPr>
      </w:pPr>
    </w:p>
    <w:p w14:paraId="4A53834B" w14:textId="77777777" w:rsidR="00367CA5" w:rsidRDefault="00367CA5" w:rsidP="00367CA5">
      <w:pPr>
        <w:spacing w:after="0" w:line="240" w:lineRule="auto"/>
        <w:jc w:val="center"/>
        <w:rPr>
          <w:rFonts w:ascii="Trebuchet MS" w:hAnsi="Trebuchet MS"/>
        </w:rPr>
      </w:pPr>
    </w:p>
    <w:p w14:paraId="00E0BB0D" w14:textId="77777777" w:rsidR="00367CA5" w:rsidRPr="00184807" w:rsidRDefault="00367CA5" w:rsidP="00367CA5">
      <w:pPr>
        <w:pStyle w:val="Header"/>
        <w:rPr>
          <w:rFonts w:ascii="Arial" w:hAnsi="Arial" w:cs="Arial"/>
          <w:b/>
          <w:color w:val="0070C0"/>
        </w:rPr>
      </w:pPr>
      <w:r w:rsidRPr="00184807">
        <w:rPr>
          <w:rFonts w:ascii="Arial" w:hAnsi="Arial" w:cs="Arial"/>
          <w:b/>
          <w:color w:val="0070C0"/>
        </w:rPr>
        <w:t>Comments</w:t>
      </w:r>
    </w:p>
    <w:p w14:paraId="48749D4A" w14:textId="77777777" w:rsidR="00367CA5" w:rsidRPr="00AA7409" w:rsidRDefault="00367CA5" w:rsidP="00367CA5">
      <w:pPr>
        <w:pStyle w:val="Header"/>
        <w:rPr>
          <w:rFonts w:ascii="Arial" w:hAnsi="Arial" w:cs="Arial"/>
        </w:rPr>
      </w:pPr>
    </w:p>
    <w:p w14:paraId="3CC3093C" w14:textId="77777777" w:rsidR="00367CA5" w:rsidRPr="001B4503" w:rsidRDefault="00367CA5" w:rsidP="00367CA5">
      <w:pPr>
        <w:rPr>
          <w:rFonts w:ascii="Arial" w:hAnsi="Arial" w:cs="Arial"/>
        </w:rPr>
      </w:pPr>
      <w:r w:rsidRPr="006E3B1F">
        <w:rPr>
          <w:rFonts w:ascii="Arial" w:hAnsi="Arial" w:cs="Arial"/>
        </w:rPr>
        <w:t>Pupil A works confidently and accurately</w:t>
      </w:r>
      <w:r>
        <w:rPr>
          <w:rFonts w:ascii="Arial" w:hAnsi="Arial" w:cs="Arial"/>
        </w:rPr>
        <w:t>, grouping results effectively.</w:t>
      </w:r>
      <w:r w:rsidRPr="006E3B1F">
        <w:rPr>
          <w:rFonts w:ascii="Arial" w:hAnsi="Arial" w:cs="Arial"/>
        </w:rPr>
        <w:t xml:space="preserve"> </w:t>
      </w:r>
      <w:r>
        <w:rPr>
          <w:rFonts w:ascii="Arial" w:hAnsi="Arial" w:cs="Arial"/>
        </w:rPr>
        <w:t>In discussion, she sa</w:t>
      </w:r>
      <w:r w:rsidR="00FA0544">
        <w:rPr>
          <w:rFonts w:ascii="Arial" w:hAnsi="Arial" w:cs="Arial"/>
        </w:rPr>
        <w:t>id</w:t>
      </w:r>
      <w:r>
        <w:rPr>
          <w:rFonts w:ascii="Arial" w:hAnsi="Arial" w:cs="Arial"/>
        </w:rPr>
        <w:t xml:space="preserve"> that she used trial and improvement to find the weights of the fox and elephant. </w:t>
      </w:r>
    </w:p>
    <w:p w14:paraId="21461093" w14:textId="77777777" w:rsidR="00367CA5" w:rsidRPr="00184807" w:rsidRDefault="00367CA5" w:rsidP="00367CA5">
      <w:pPr>
        <w:pStyle w:val="Header"/>
        <w:spacing w:line="360" w:lineRule="auto"/>
        <w:rPr>
          <w:rFonts w:ascii="Arial" w:hAnsi="Arial" w:cs="Arial"/>
          <w:b/>
          <w:color w:val="0070C0"/>
        </w:rPr>
      </w:pPr>
      <w:r w:rsidRPr="00184807">
        <w:rPr>
          <w:rFonts w:ascii="Arial" w:hAnsi="Arial" w:cs="Arial"/>
          <w:b/>
          <w:color w:val="0070C0"/>
        </w:rPr>
        <w:t>Probing questions and feedback</w:t>
      </w:r>
    </w:p>
    <w:p w14:paraId="17F69FB6" w14:textId="77777777" w:rsidR="00367CA5" w:rsidRPr="00FA0544" w:rsidRDefault="00367CA5" w:rsidP="00367CA5">
      <w:pPr>
        <w:pStyle w:val="body"/>
        <w:numPr>
          <w:ilvl w:val="0"/>
          <w:numId w:val="5"/>
        </w:numPr>
        <w:rPr>
          <w:rFonts w:cs="Arial"/>
          <w:i/>
          <w:color w:val="000080"/>
          <w:sz w:val="22"/>
          <w:szCs w:val="22"/>
        </w:rPr>
      </w:pPr>
      <w:r w:rsidRPr="00FA0544">
        <w:rPr>
          <w:rFonts w:cs="Arial"/>
          <w:i/>
          <w:color w:val="000080"/>
          <w:sz w:val="22"/>
          <w:szCs w:val="22"/>
        </w:rPr>
        <w:t xml:space="preserve">What accuracy did you decide to use and why? Why does it matter what accuracy you use?  </w:t>
      </w:r>
    </w:p>
    <w:p w14:paraId="6B59C775" w14:textId="77777777" w:rsidR="00367CA5" w:rsidRPr="00FA0544" w:rsidRDefault="00367CA5" w:rsidP="00367CA5">
      <w:pPr>
        <w:pStyle w:val="body"/>
        <w:numPr>
          <w:ilvl w:val="0"/>
          <w:numId w:val="5"/>
        </w:numPr>
        <w:rPr>
          <w:rFonts w:cs="Arial"/>
          <w:color w:val="000080"/>
          <w:sz w:val="22"/>
          <w:szCs w:val="22"/>
        </w:rPr>
      </w:pPr>
      <w:r w:rsidRPr="00FA0544">
        <w:rPr>
          <w:rFonts w:cs="Arial"/>
          <w:i/>
          <w:color w:val="000080"/>
          <w:sz w:val="22"/>
          <w:szCs w:val="22"/>
        </w:rPr>
        <w:t xml:space="preserve">Why is trial and improvement </w:t>
      </w:r>
      <w:r w:rsidR="00FA0544">
        <w:rPr>
          <w:rFonts w:cs="Arial"/>
          <w:i/>
          <w:color w:val="000080"/>
          <w:sz w:val="22"/>
          <w:szCs w:val="22"/>
        </w:rPr>
        <w:t xml:space="preserve">not </w:t>
      </w:r>
      <w:r w:rsidRPr="00FA0544">
        <w:rPr>
          <w:rFonts w:cs="Arial"/>
          <w:i/>
          <w:color w:val="000080"/>
          <w:sz w:val="22"/>
          <w:szCs w:val="22"/>
        </w:rPr>
        <w:t xml:space="preserve">usually the </w:t>
      </w:r>
      <w:r w:rsidR="00FA0544">
        <w:rPr>
          <w:rFonts w:cs="Arial"/>
          <w:i/>
          <w:color w:val="000080"/>
          <w:sz w:val="22"/>
          <w:szCs w:val="22"/>
        </w:rPr>
        <w:t>best</w:t>
      </w:r>
      <w:r w:rsidRPr="00FA0544">
        <w:rPr>
          <w:rFonts w:cs="Arial"/>
          <w:i/>
          <w:color w:val="000080"/>
          <w:sz w:val="22"/>
          <w:szCs w:val="22"/>
        </w:rPr>
        <w:t xml:space="preserve"> way to find a solution? Can you rearrange the equation so that birth weight is the subject?</w:t>
      </w:r>
    </w:p>
    <w:p w14:paraId="6E45B223" w14:textId="77777777" w:rsidR="00367CA5" w:rsidRPr="007B0E0A" w:rsidRDefault="00367CA5" w:rsidP="00367CA5">
      <w:pPr>
        <w:pStyle w:val="body"/>
        <w:ind w:left="360"/>
        <w:rPr>
          <w:rFonts w:cs="Arial"/>
          <w:sz w:val="20"/>
        </w:rPr>
      </w:pPr>
    </w:p>
    <w:p w14:paraId="02CFD271" w14:textId="77777777" w:rsidR="00367CA5" w:rsidRPr="00E44AD9" w:rsidRDefault="00367CA5" w:rsidP="00367CA5">
      <w:pPr>
        <w:rPr>
          <w:rFonts w:ascii="Arial" w:hAnsi="Arial" w:cs="Arial"/>
          <w:sz w:val="20"/>
          <w:szCs w:val="20"/>
        </w:rPr>
      </w:pPr>
      <w:r w:rsidRPr="00817D88">
        <w:rPr>
          <w:rFonts w:ascii="Arial" w:hAnsi="Arial" w:cs="Arial"/>
        </w:rPr>
        <w:t xml:space="preserve">Pupil A would benefit from </w:t>
      </w:r>
      <w:r>
        <w:rPr>
          <w:rFonts w:ascii="Arial" w:hAnsi="Arial" w:cs="Arial"/>
        </w:rPr>
        <w:t>working on activities in which consistent and appropriate rounding leads to effective solutions. Working with other pupils could support her understanding.</w:t>
      </w:r>
    </w:p>
    <w:p w14:paraId="79C8F7EA" w14:textId="77777777" w:rsidR="00367CA5" w:rsidRPr="00FA0544" w:rsidRDefault="00367CA5" w:rsidP="00367CA5">
      <w:pPr>
        <w:spacing w:after="0" w:line="240" w:lineRule="auto"/>
        <w:rPr>
          <w:rFonts w:ascii="Estrangelo Edessa" w:hAnsi="Estrangelo Edessa" w:cs="Estrangelo Edessa"/>
          <w:sz w:val="4"/>
          <w:szCs w:val="4"/>
        </w:rPr>
      </w:pPr>
    </w:p>
    <w:p w14:paraId="2DDBB510" w14:textId="77777777" w:rsidR="00367CA5" w:rsidRPr="00A300C9" w:rsidRDefault="00367CA5" w:rsidP="00367CA5">
      <w:pPr>
        <w:spacing w:after="0" w:line="240" w:lineRule="auto"/>
        <w:rPr>
          <w:sz w:val="2"/>
          <w:szCs w:val="2"/>
        </w:rPr>
      </w:pPr>
      <w:r>
        <w:rPr>
          <w:rFonts w:ascii="Estrangelo Edessa" w:hAnsi="Estrangelo Edessa" w:cs="Estrangelo Edessa"/>
        </w:rP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67CA5" w14:paraId="6FED4939" w14:textId="77777777">
        <w:tblPrEx>
          <w:tblCellMar>
            <w:top w:w="0" w:type="dxa"/>
            <w:bottom w:w="0" w:type="dxa"/>
          </w:tblCellMar>
        </w:tblPrEx>
        <w:tc>
          <w:tcPr>
            <w:tcW w:w="9464" w:type="dxa"/>
            <w:shd w:val="clear" w:color="auto" w:fill="2B3C4C"/>
            <w:vAlign w:val="center"/>
          </w:tcPr>
          <w:p w14:paraId="60BDE454" w14:textId="77777777" w:rsidR="00367CA5" w:rsidRPr="004A4E6E" w:rsidRDefault="00367CA5" w:rsidP="00367CA5">
            <w:pPr>
              <w:pStyle w:val="Heading2"/>
            </w:pPr>
            <w:r w:rsidRPr="004A4E6E">
              <w:rPr>
                <w:rFonts w:ascii="Estrangelo Edessa" w:hAnsi="Estrangelo Edessa" w:cs="Estrangelo Edessa"/>
              </w:rPr>
              <w:lastRenderedPageBreak/>
              <w:br w:type="page"/>
            </w:r>
            <w:r w:rsidRPr="004A4E6E">
              <w:t>Lesson 2: Planning to care for a joey</w:t>
            </w:r>
          </w:p>
        </w:tc>
      </w:tr>
    </w:tbl>
    <w:p w14:paraId="7D1F0052" w14:textId="77777777" w:rsidR="00D21488" w:rsidRDefault="00367CA5" w:rsidP="00D21488">
      <w:pPr>
        <w:tabs>
          <w:tab w:val="left" w:pos="3828"/>
          <w:tab w:val="left" w:pos="6379"/>
        </w:tabs>
        <w:spacing w:before="120"/>
        <w:rPr>
          <w:rFonts w:ascii="Arial" w:hAnsi="Arial" w:cs="Arial"/>
        </w:rPr>
      </w:pPr>
      <w:r w:rsidRPr="00A207C0">
        <w:rPr>
          <w:rFonts w:ascii="Arial" w:hAnsi="Arial" w:cs="Arial"/>
        </w:rPr>
        <w:t>Pupils work in groups to become ‘joey experts’ on one species.</w:t>
      </w:r>
    </w:p>
    <w:p w14:paraId="295C4A4B" w14:textId="77777777" w:rsidR="00367CA5" w:rsidRPr="0032620D" w:rsidRDefault="00FA0544" w:rsidP="00D21488">
      <w:pPr>
        <w:tabs>
          <w:tab w:val="left" w:pos="3828"/>
          <w:tab w:val="left" w:pos="6379"/>
        </w:tabs>
        <w:spacing w:before="120"/>
        <w:rPr>
          <w:rFonts w:ascii="Arial" w:hAnsi="Arial" w:cs="Arial"/>
          <w:b/>
          <w:color w:val="0070C0"/>
          <w:sz w:val="24"/>
          <w:szCs w:val="24"/>
        </w:rPr>
      </w:pPr>
      <w:r w:rsidRPr="0032620D">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241"/>
        <w:gridCol w:w="2994"/>
      </w:tblGrid>
      <w:tr w:rsidR="00367CA5" w:rsidRPr="00F24B48" w14:paraId="0E535D67" w14:textId="77777777" w:rsidTr="00D21488">
        <w:tc>
          <w:tcPr>
            <w:tcW w:w="6487" w:type="dxa"/>
            <w:tcBorders>
              <w:top w:val="nil"/>
              <w:left w:val="nil"/>
              <w:bottom w:val="nil"/>
              <w:right w:val="nil"/>
            </w:tcBorders>
            <w:shd w:val="clear" w:color="auto" w:fill="auto"/>
          </w:tcPr>
          <w:p w14:paraId="549AE681" w14:textId="77777777" w:rsidR="00367CA5" w:rsidRPr="00F24B48" w:rsidRDefault="00367CA5" w:rsidP="00367CA5">
            <w:pPr>
              <w:spacing w:after="0" w:line="240" w:lineRule="auto"/>
              <w:rPr>
                <w:rFonts w:ascii="Arial" w:hAnsi="Arial" w:cs="Arial"/>
                <w:sz w:val="20"/>
                <w:szCs w:val="20"/>
              </w:rPr>
            </w:pPr>
          </w:p>
          <w:p w14:paraId="5589B2BC" w14:textId="77777777" w:rsidR="00367CA5" w:rsidRPr="00A207C0" w:rsidRDefault="00FA0544" w:rsidP="00367CA5">
            <w:pPr>
              <w:rPr>
                <w:rFonts w:ascii="Arial" w:hAnsi="Arial" w:cs="Arial"/>
              </w:rPr>
            </w:pPr>
            <w:r>
              <w:rPr>
                <w:rFonts w:ascii="Arial" w:hAnsi="Arial" w:cs="Arial"/>
              </w:rPr>
              <w:t xml:space="preserve">Observe how </w:t>
            </w:r>
            <w:r w:rsidR="00367CA5" w:rsidRPr="00A207C0">
              <w:rPr>
                <w:rFonts w:ascii="Arial" w:hAnsi="Arial" w:cs="Arial"/>
              </w:rPr>
              <w:t>well pupils:</w:t>
            </w:r>
          </w:p>
          <w:p w14:paraId="1E9AC844" w14:textId="77777777" w:rsidR="00367CA5" w:rsidRPr="00A207C0" w:rsidRDefault="00367CA5" w:rsidP="00367CA5">
            <w:pPr>
              <w:numPr>
                <w:ilvl w:val="0"/>
                <w:numId w:val="3"/>
              </w:numPr>
              <w:rPr>
                <w:rFonts w:ascii="Arial" w:hAnsi="Arial" w:cs="Arial"/>
                <w:i/>
              </w:rPr>
            </w:pPr>
            <w:r w:rsidRPr="00A207C0">
              <w:rPr>
                <w:rFonts w:ascii="Arial" w:hAnsi="Arial" w:cs="Arial"/>
              </w:rPr>
              <w:t>Interpret the data provided</w:t>
            </w:r>
          </w:p>
          <w:p w14:paraId="330196BF" w14:textId="77777777" w:rsidR="00367CA5" w:rsidRPr="00A207C0" w:rsidRDefault="00367CA5" w:rsidP="00367CA5">
            <w:pPr>
              <w:numPr>
                <w:ilvl w:val="0"/>
                <w:numId w:val="3"/>
              </w:numPr>
              <w:rPr>
                <w:rFonts w:ascii="Arial" w:hAnsi="Arial" w:cs="Arial"/>
                <w:i/>
              </w:rPr>
            </w:pPr>
            <w:r w:rsidRPr="00A207C0">
              <w:rPr>
                <w:rFonts w:ascii="Arial" w:hAnsi="Arial" w:cs="Arial"/>
              </w:rPr>
              <w:t xml:space="preserve">Make decisions about how to re-present the data </w:t>
            </w:r>
          </w:p>
          <w:p w14:paraId="5F00E025" w14:textId="77777777" w:rsidR="00367CA5" w:rsidRPr="00D07F37" w:rsidRDefault="00367CA5" w:rsidP="00367CA5">
            <w:pPr>
              <w:numPr>
                <w:ilvl w:val="0"/>
                <w:numId w:val="3"/>
              </w:numPr>
              <w:rPr>
                <w:rFonts w:ascii="Trebuchet MS" w:hAnsi="Trebuchet MS" w:cs="Estrangelo Edessa"/>
                <w:i/>
              </w:rPr>
            </w:pPr>
            <w:r w:rsidRPr="00A207C0">
              <w:rPr>
                <w:rFonts w:ascii="Arial" w:hAnsi="Arial" w:cs="Arial"/>
              </w:rPr>
              <w:t>Understand connections between the sets of data</w:t>
            </w:r>
          </w:p>
        </w:tc>
        <w:tc>
          <w:tcPr>
            <w:tcW w:w="3089" w:type="dxa"/>
            <w:tcBorders>
              <w:left w:val="nil"/>
              <w:right w:val="nil"/>
            </w:tcBorders>
            <w:shd w:val="clear" w:color="auto" w:fill="F2F2F2"/>
          </w:tcPr>
          <w:p w14:paraId="3FA3E593" w14:textId="77777777" w:rsidR="00367CA5" w:rsidRPr="00AB7044" w:rsidRDefault="00367CA5" w:rsidP="00367CA5">
            <w:pPr>
              <w:spacing w:after="0" w:line="240" w:lineRule="auto"/>
              <w:rPr>
                <w:rFonts w:ascii="Estrangelo Edessa" w:hAnsi="Estrangelo Edessa" w:cs="Estrangelo Edessa"/>
                <w:b/>
                <w:sz w:val="20"/>
                <w:szCs w:val="20"/>
              </w:rPr>
            </w:pPr>
          </w:p>
          <w:p w14:paraId="0DAB1518" w14:textId="77777777" w:rsidR="00367CA5" w:rsidRDefault="009B2013" w:rsidP="00367CA5">
            <w:pPr>
              <w:spacing w:after="0" w:line="240" w:lineRule="auto"/>
              <w:ind w:left="142"/>
              <w:jc w:val="center"/>
              <w:rPr>
                <w:rFonts w:ascii="Estrangelo Edessa" w:hAnsi="Estrangelo Edessa" w:cs="Estrangelo Edessa"/>
              </w:rPr>
            </w:pPr>
            <w:r>
              <w:rPr>
                <w:rFonts w:ascii="Estrangelo Edessa" w:hAnsi="Estrangelo Edessa" w:cs="Estrangelo Edessa"/>
                <w:noProof/>
                <w:lang w:val="en-US"/>
              </w:rPr>
              <w:drawing>
                <wp:inline distT="0" distB="0" distL="0" distR="0" wp14:anchorId="3E1BFBC9" wp14:editId="52972CF4">
                  <wp:extent cx="770255" cy="982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70255" cy="982345"/>
                          </a:xfrm>
                          <a:prstGeom prst="rect">
                            <a:avLst/>
                          </a:prstGeom>
                          <a:noFill/>
                          <a:ln>
                            <a:noFill/>
                          </a:ln>
                        </pic:spPr>
                      </pic:pic>
                    </a:graphicData>
                  </a:graphic>
                </wp:inline>
              </w:drawing>
            </w:r>
            <w:r w:rsidR="00367CA5">
              <w:rPr>
                <w:rFonts w:ascii="Estrangelo Edessa" w:hAnsi="Estrangelo Edessa" w:cs="Estrangelo Edessa"/>
              </w:rPr>
              <w:t xml:space="preserve">   </w:t>
            </w:r>
            <w:r>
              <w:rPr>
                <w:rFonts w:ascii="Estrangelo Edessa" w:hAnsi="Estrangelo Edessa" w:cs="Estrangelo Edessa"/>
                <w:noProof/>
                <w:lang w:val="en-US"/>
              </w:rPr>
              <w:drawing>
                <wp:inline distT="0" distB="0" distL="0" distR="0" wp14:anchorId="0CA46BCE" wp14:editId="1AC8652D">
                  <wp:extent cx="660400" cy="973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60400" cy="973455"/>
                          </a:xfrm>
                          <a:prstGeom prst="rect">
                            <a:avLst/>
                          </a:prstGeom>
                          <a:noFill/>
                          <a:ln>
                            <a:noFill/>
                          </a:ln>
                        </pic:spPr>
                      </pic:pic>
                    </a:graphicData>
                  </a:graphic>
                </wp:inline>
              </w:drawing>
            </w:r>
          </w:p>
          <w:p w14:paraId="7754E147" w14:textId="77777777" w:rsidR="00367CA5" w:rsidRPr="00E44AD9" w:rsidRDefault="00367CA5" w:rsidP="00367CA5">
            <w:pPr>
              <w:spacing w:before="120"/>
              <w:jc w:val="center"/>
              <w:rPr>
                <w:rFonts w:ascii="Trebuchet MS" w:hAnsi="Trebuchet MS" w:cs="Estrangelo Edessa"/>
                <w:sz w:val="16"/>
                <w:szCs w:val="16"/>
              </w:rPr>
            </w:pPr>
            <w:r>
              <w:rPr>
                <w:rFonts w:ascii="Trebuchet MS" w:hAnsi="Trebuchet MS" w:cs="Estrangelo Edessa"/>
                <w:sz w:val="16"/>
                <w:szCs w:val="16"/>
              </w:rPr>
              <w:t>Feed and Growth Charts</w:t>
            </w:r>
          </w:p>
        </w:tc>
      </w:tr>
    </w:tbl>
    <w:p w14:paraId="2F32EE98" w14:textId="77777777" w:rsidR="00367CA5" w:rsidRDefault="00FA0544" w:rsidP="00367CA5">
      <w:pPr>
        <w:tabs>
          <w:tab w:val="left" w:pos="3828"/>
          <w:tab w:val="left" w:pos="6379"/>
        </w:tabs>
        <w:spacing w:before="120"/>
        <w:rPr>
          <w:rFonts w:ascii="Arial" w:hAnsi="Arial" w:cs="Arial"/>
        </w:rPr>
      </w:pPr>
      <w:r w:rsidRPr="00FA0544">
        <w:rPr>
          <w:rFonts w:ascii="Arial" w:hAnsi="Arial" w:cs="Arial"/>
        </w:rPr>
        <w:t xml:space="preserve">Questions to ask: </w:t>
      </w:r>
    </w:p>
    <w:p w14:paraId="4FF7FD35" w14:textId="77777777" w:rsidR="00FA0544" w:rsidRPr="00FA0544" w:rsidRDefault="00FA0544" w:rsidP="00FA0544">
      <w:pPr>
        <w:numPr>
          <w:ilvl w:val="0"/>
          <w:numId w:val="8"/>
        </w:numPr>
        <w:spacing w:after="0" w:line="240" w:lineRule="auto"/>
        <w:rPr>
          <w:rFonts w:ascii="Arial" w:hAnsi="Arial" w:cs="Arial"/>
          <w:i/>
          <w:color w:val="000080"/>
        </w:rPr>
      </w:pPr>
      <w:r w:rsidRPr="00FA0544">
        <w:rPr>
          <w:rFonts w:ascii="Arial" w:hAnsi="Arial" w:cs="Arial"/>
          <w:i/>
          <w:color w:val="000080"/>
        </w:rPr>
        <w:t xml:space="preserve">Can you explain how to use the Feed Chart? </w:t>
      </w:r>
      <w:proofErr w:type="gramStart"/>
      <w:r w:rsidRPr="00FA0544">
        <w:rPr>
          <w:rFonts w:ascii="Arial" w:hAnsi="Arial" w:cs="Arial"/>
          <w:i/>
          <w:color w:val="000080"/>
        </w:rPr>
        <w:t>What do A, B</w:t>
      </w:r>
      <w:proofErr w:type="gramEnd"/>
      <w:r w:rsidRPr="00FA0544">
        <w:rPr>
          <w:rFonts w:ascii="Arial" w:hAnsi="Arial" w:cs="Arial"/>
          <w:i/>
          <w:color w:val="000080"/>
        </w:rPr>
        <w:t xml:space="preserve">, </w:t>
      </w:r>
      <w:proofErr w:type="gramStart"/>
      <w:r w:rsidRPr="00FA0544">
        <w:rPr>
          <w:rFonts w:ascii="Arial" w:hAnsi="Arial" w:cs="Arial"/>
          <w:i/>
          <w:color w:val="000080"/>
        </w:rPr>
        <w:t>C and D refer to</w:t>
      </w:r>
      <w:proofErr w:type="gramEnd"/>
      <w:r w:rsidRPr="00FA0544">
        <w:rPr>
          <w:rFonts w:ascii="Arial" w:hAnsi="Arial" w:cs="Arial"/>
          <w:i/>
          <w:color w:val="000080"/>
        </w:rPr>
        <w:t>?</w:t>
      </w:r>
    </w:p>
    <w:p w14:paraId="77B9B8BC" w14:textId="77777777" w:rsidR="00FA0544" w:rsidRDefault="00FA0544" w:rsidP="00FA0544">
      <w:pPr>
        <w:numPr>
          <w:ilvl w:val="0"/>
          <w:numId w:val="8"/>
        </w:numPr>
        <w:spacing w:after="0" w:line="240" w:lineRule="auto"/>
        <w:rPr>
          <w:rFonts w:ascii="Arial" w:hAnsi="Arial" w:cs="Arial"/>
          <w:i/>
          <w:color w:val="000080"/>
        </w:rPr>
      </w:pPr>
      <w:r w:rsidRPr="00FA0544">
        <w:rPr>
          <w:rFonts w:ascii="Arial" w:hAnsi="Arial" w:cs="Arial"/>
          <w:i/>
          <w:color w:val="000080"/>
        </w:rPr>
        <w:t>How does your joey’s weight change over time?</w:t>
      </w:r>
    </w:p>
    <w:p w14:paraId="2AF10660" w14:textId="77777777" w:rsidR="00FA0544" w:rsidRDefault="00FA0544" w:rsidP="00FA0544">
      <w:pPr>
        <w:numPr>
          <w:ilvl w:val="0"/>
          <w:numId w:val="8"/>
        </w:numPr>
        <w:spacing w:after="0" w:line="240" w:lineRule="auto"/>
        <w:rPr>
          <w:rFonts w:ascii="Arial" w:hAnsi="Arial" w:cs="Arial"/>
          <w:i/>
          <w:color w:val="000080"/>
        </w:rPr>
      </w:pPr>
      <w:r w:rsidRPr="00FA0544">
        <w:rPr>
          <w:rFonts w:ascii="Arial" w:hAnsi="Arial" w:cs="Arial"/>
          <w:i/>
          <w:color w:val="000080"/>
        </w:rPr>
        <w:t>Would the graph of weight against age be a straight line? Why not?</w:t>
      </w:r>
    </w:p>
    <w:p w14:paraId="7B8E50EF" w14:textId="77777777" w:rsidR="00FA0544" w:rsidRDefault="00FA0544" w:rsidP="00FA0544">
      <w:pPr>
        <w:numPr>
          <w:ilvl w:val="0"/>
          <w:numId w:val="8"/>
        </w:numPr>
        <w:spacing w:after="0" w:line="240" w:lineRule="auto"/>
        <w:rPr>
          <w:rFonts w:ascii="Arial" w:hAnsi="Arial" w:cs="Arial"/>
          <w:i/>
          <w:color w:val="000080"/>
        </w:rPr>
      </w:pPr>
      <w:r w:rsidRPr="00FA0544">
        <w:rPr>
          <w:rFonts w:ascii="Arial" w:hAnsi="Arial" w:cs="Arial"/>
          <w:i/>
          <w:color w:val="000080"/>
        </w:rPr>
        <w:t xml:space="preserve">How will your graphs help you find the age of your joey? </w:t>
      </w:r>
    </w:p>
    <w:p w14:paraId="1DC3ECA5" w14:textId="77777777" w:rsidR="00FA0544" w:rsidRPr="00FA0544" w:rsidRDefault="00FA0544" w:rsidP="00FA0544">
      <w:pPr>
        <w:numPr>
          <w:ilvl w:val="0"/>
          <w:numId w:val="8"/>
        </w:numPr>
        <w:spacing w:after="0" w:line="240" w:lineRule="auto"/>
        <w:rPr>
          <w:rFonts w:ascii="Arial" w:hAnsi="Arial" w:cs="Arial"/>
          <w:i/>
          <w:color w:val="000080"/>
        </w:rPr>
      </w:pPr>
      <w:r w:rsidRPr="00FA0544">
        <w:rPr>
          <w:rFonts w:ascii="Arial" w:hAnsi="Arial" w:cs="Arial"/>
          <w:i/>
          <w:color w:val="000080"/>
        </w:rPr>
        <w:t>How will you decide how much to feed it?</w:t>
      </w:r>
    </w:p>
    <w:p w14:paraId="005A2753" w14:textId="77777777" w:rsidR="00FA0544" w:rsidRDefault="00FA0544" w:rsidP="00367CA5">
      <w:pPr>
        <w:pStyle w:val="ColorfulList-Accent11"/>
        <w:spacing w:after="0" w:line="240" w:lineRule="auto"/>
        <w:ind w:left="357" w:hanging="357"/>
        <w:rPr>
          <w:rFonts w:ascii="Arial" w:hAnsi="Arial" w:cs="Arial"/>
        </w:rPr>
      </w:pPr>
    </w:p>
    <w:p w14:paraId="1DA3432B" w14:textId="77777777" w:rsidR="00367CA5" w:rsidRPr="00D21488" w:rsidRDefault="00367CA5" w:rsidP="00D21488">
      <w:pPr>
        <w:pStyle w:val="ColorfulList-Accent11"/>
        <w:spacing w:after="0" w:line="240" w:lineRule="auto"/>
        <w:ind w:left="357" w:hanging="357"/>
        <w:rPr>
          <w:rFonts w:ascii="Arial" w:hAnsi="Arial" w:cs="Arial"/>
          <w:sz w:val="4"/>
          <w:szCs w:val="4"/>
        </w:rPr>
      </w:pPr>
      <w:r w:rsidRPr="009B6B13">
        <w:rPr>
          <w:rFonts w:ascii="Arial" w:hAnsi="Arial" w:cs="Arial"/>
        </w:rPr>
        <w:t xml:space="preserve">  </w:t>
      </w:r>
    </w:p>
    <w:p w14:paraId="1B547BF3" w14:textId="77777777" w:rsidR="00010391" w:rsidRDefault="00010391" w:rsidP="00367CA5">
      <w:pPr>
        <w:pStyle w:val="Header"/>
        <w:spacing w:line="360" w:lineRule="auto"/>
        <w:rPr>
          <w:rFonts w:ascii="Arial" w:hAnsi="Arial" w:cs="Arial"/>
          <w:b/>
          <w:color w:val="0070C0"/>
        </w:rPr>
      </w:pPr>
    </w:p>
    <w:p w14:paraId="1323EB67" w14:textId="77777777" w:rsidR="00367CA5" w:rsidRPr="0032620D" w:rsidRDefault="00D21488" w:rsidP="00367CA5">
      <w:pPr>
        <w:pStyle w:val="Header"/>
        <w:spacing w:line="360" w:lineRule="auto"/>
        <w:rPr>
          <w:rFonts w:ascii="Arial" w:hAnsi="Arial" w:cs="Arial"/>
          <w:b/>
          <w:color w:val="0070C0"/>
          <w:sz w:val="24"/>
          <w:szCs w:val="24"/>
        </w:rPr>
      </w:pPr>
      <w:r w:rsidRPr="0032620D">
        <w:rPr>
          <w:rFonts w:ascii="Arial" w:hAnsi="Arial" w:cs="Arial"/>
          <w:b/>
          <w:color w:val="0070C0"/>
          <w:sz w:val="24"/>
          <w:szCs w:val="24"/>
        </w:rPr>
        <w:t xml:space="preserve">Assessment guidance: </w:t>
      </w:r>
      <w:r w:rsidR="00367CA5" w:rsidRPr="0032620D">
        <w:rPr>
          <w:rFonts w:ascii="Arial" w:hAnsi="Arial" w:cs="Arial"/>
          <w:b/>
          <w:color w:val="0070C0"/>
          <w:sz w:val="24"/>
          <w:szCs w:val="24"/>
        </w:rPr>
        <w:t>Progression in Key Processes</w:t>
      </w:r>
    </w:p>
    <w:p w14:paraId="640A84E4" w14:textId="77777777" w:rsidR="00D21488" w:rsidRDefault="00D21488" w:rsidP="00367CA5">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4227"/>
        <w:gridCol w:w="4228"/>
      </w:tblGrid>
      <w:tr w:rsidR="00367CA5" w:rsidRPr="00D709F8" w14:paraId="376D3B6B" w14:textId="77777777">
        <w:tc>
          <w:tcPr>
            <w:tcW w:w="1009" w:type="dxa"/>
            <w:tcBorders>
              <w:top w:val="nil"/>
              <w:left w:val="nil"/>
            </w:tcBorders>
          </w:tcPr>
          <w:p w14:paraId="0298FAB2" w14:textId="77777777" w:rsidR="00367CA5" w:rsidRPr="00FA0544" w:rsidRDefault="00367CA5" w:rsidP="00367CA5">
            <w:pPr>
              <w:pStyle w:val="Header"/>
              <w:rPr>
                <w:rFonts w:ascii="Arial" w:hAnsi="Arial" w:cs="Arial"/>
                <w:b/>
                <w:color w:val="FF0000"/>
                <w:sz w:val="20"/>
                <w:szCs w:val="20"/>
                <w:lang w:bidi="x-none"/>
              </w:rPr>
            </w:pPr>
          </w:p>
        </w:tc>
        <w:tc>
          <w:tcPr>
            <w:tcW w:w="4227" w:type="dxa"/>
          </w:tcPr>
          <w:p w14:paraId="41D6264D" w14:textId="77777777" w:rsidR="00367CA5" w:rsidRPr="00A1029D" w:rsidRDefault="00367CA5" w:rsidP="00367CA5">
            <w:pPr>
              <w:pStyle w:val="Header"/>
              <w:spacing w:before="40" w:after="40"/>
              <w:rPr>
                <w:rFonts w:ascii="Arial" w:hAnsi="Arial" w:cs="Arial"/>
                <w:b/>
                <w:sz w:val="20"/>
                <w:szCs w:val="20"/>
                <w:lang w:bidi="x-none"/>
              </w:rPr>
            </w:pPr>
            <w:r>
              <w:rPr>
                <w:rFonts w:ascii="Arial" w:hAnsi="Arial" w:cs="Arial"/>
                <w:b/>
                <w:sz w:val="20"/>
                <w:szCs w:val="20"/>
                <w:lang w:bidi="x-none"/>
              </w:rPr>
              <w:t>Analysing</w:t>
            </w:r>
          </w:p>
        </w:tc>
        <w:tc>
          <w:tcPr>
            <w:tcW w:w="4228" w:type="dxa"/>
          </w:tcPr>
          <w:p w14:paraId="4F88352F" w14:textId="77777777" w:rsidR="00367CA5" w:rsidRPr="00A1029D" w:rsidRDefault="00367CA5" w:rsidP="00367CA5">
            <w:pPr>
              <w:pStyle w:val="Header"/>
              <w:spacing w:before="40" w:after="40"/>
              <w:rPr>
                <w:rFonts w:ascii="Arial" w:hAnsi="Arial" w:cs="Arial"/>
                <w:b/>
                <w:sz w:val="20"/>
                <w:szCs w:val="20"/>
                <w:lang w:bidi="x-none"/>
              </w:rPr>
            </w:pPr>
            <w:r w:rsidRPr="00222F66">
              <w:rPr>
                <w:rFonts w:ascii="Arial" w:hAnsi="Arial" w:cs="Arial"/>
                <w:b/>
                <w:sz w:val="20"/>
                <w:szCs w:val="20"/>
                <w:lang w:bidi="x-none"/>
              </w:rPr>
              <w:t>Interpreting and evaluating</w:t>
            </w:r>
          </w:p>
        </w:tc>
      </w:tr>
      <w:tr w:rsidR="001162D6" w:rsidRPr="00D709F8" w14:paraId="5B42DBB6" w14:textId="77777777">
        <w:tc>
          <w:tcPr>
            <w:tcW w:w="1009" w:type="dxa"/>
            <w:vMerge w:val="restart"/>
          </w:tcPr>
          <w:p w14:paraId="748D4E8F" w14:textId="77777777" w:rsidR="001162D6" w:rsidRPr="00A1029D" w:rsidRDefault="00630337" w:rsidP="00630337">
            <w:pPr>
              <w:pStyle w:val="Header"/>
              <w:spacing w:before="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14DE30B0" wp14:editId="2AFE9267">
                      <wp:extent cx="498475" cy="2599267"/>
                      <wp:effectExtent l="50800" t="25400" r="85725" b="118745"/>
                      <wp:docPr id="29" name="Down Arrow 29"/>
                      <wp:cNvGraphicFramePr/>
                      <a:graphic xmlns:a="http://schemas.openxmlformats.org/drawingml/2006/main">
                        <a:graphicData uri="http://schemas.microsoft.com/office/word/2010/wordprocessingShape">
                          <wps:wsp>
                            <wps:cNvSpPr/>
                            <wps:spPr>
                              <a:xfrm>
                                <a:off x="0" y="0"/>
                                <a:ext cx="498475" cy="2599267"/>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0C5EB404"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29" o:spid="_x0000_s1029" type="#_x0000_t67" style="width:39.25pt;height:204.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" adj="14696,4868" fillcolor="white [3201]" strokecolor="black [3200]" strokeweight="1pt">
                      <v:shadow on="t" opacity="13107f" mv:blur="50800f" origin="-.5,-.5" offset="26941emu,26941emu"/>
                      <v:textbox style="layout-flow:vertical" inset="0,0,0,0">
                        <w:txbxContent>
                          <w:p w14:paraId="0C5EB404"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4227" w:type="dxa"/>
          </w:tcPr>
          <w:p w14:paraId="6C0BCA38" w14:textId="77777777" w:rsidR="001162D6" w:rsidRPr="00756EBF"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T</w:t>
            </w:r>
            <w:r w:rsidRPr="00756EBF">
              <w:rPr>
                <w:rFonts w:ascii="Arial" w:hAnsi="Arial" w:cs="Arial"/>
                <w:sz w:val="20"/>
                <w:szCs w:val="20"/>
                <w:lang w:bidi="x-none"/>
              </w:rPr>
              <w:t>eacher support is needed</w:t>
            </w:r>
            <w:r>
              <w:rPr>
                <w:rFonts w:ascii="Arial" w:hAnsi="Arial" w:cs="Arial"/>
                <w:sz w:val="20"/>
                <w:szCs w:val="20"/>
                <w:lang w:bidi="x-none"/>
              </w:rPr>
              <w:t xml:space="preserve">, eg </w:t>
            </w:r>
            <w:r w:rsidRPr="00756EBF">
              <w:rPr>
                <w:rFonts w:ascii="Arial" w:hAnsi="Arial" w:cs="Arial"/>
                <w:sz w:val="20"/>
                <w:szCs w:val="20"/>
                <w:lang w:bidi="x-none"/>
              </w:rPr>
              <w:t xml:space="preserve">to </w:t>
            </w:r>
            <w:r>
              <w:rPr>
                <w:rFonts w:ascii="Arial" w:hAnsi="Arial" w:cs="Arial"/>
                <w:sz w:val="20"/>
                <w:szCs w:val="20"/>
                <w:lang w:bidi="x-none"/>
              </w:rPr>
              <w:t xml:space="preserve">use the feed charts and to </w:t>
            </w:r>
            <w:r w:rsidRPr="00756EBF">
              <w:rPr>
                <w:rFonts w:ascii="Arial" w:hAnsi="Arial" w:cs="Arial"/>
                <w:sz w:val="20"/>
                <w:szCs w:val="20"/>
                <w:lang w:bidi="x-none"/>
              </w:rPr>
              <w:t xml:space="preserve">find suitable scales </w:t>
            </w:r>
            <w:r>
              <w:rPr>
                <w:rFonts w:ascii="Arial" w:hAnsi="Arial" w:cs="Arial"/>
                <w:sz w:val="20"/>
                <w:szCs w:val="20"/>
                <w:lang w:bidi="x-none"/>
              </w:rPr>
              <w:t xml:space="preserve">for graphs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B</w:t>
            </w:r>
          </w:p>
        </w:tc>
        <w:tc>
          <w:tcPr>
            <w:tcW w:w="4228" w:type="dxa"/>
          </w:tcPr>
          <w:p w14:paraId="1B59B35E" w14:textId="77777777" w:rsidR="001162D6" w:rsidRPr="00756EBF" w:rsidRDefault="001162D6" w:rsidP="00367CA5">
            <w:pPr>
              <w:pStyle w:val="Header"/>
              <w:spacing w:before="120" w:after="120"/>
              <w:rPr>
                <w:rFonts w:ascii="Arial" w:hAnsi="Arial" w:cs="Arial"/>
                <w:sz w:val="20"/>
                <w:szCs w:val="20"/>
                <w:lang w:bidi="x-none"/>
              </w:rPr>
            </w:pPr>
            <w:r w:rsidRPr="00756EBF">
              <w:rPr>
                <w:rFonts w:ascii="Arial" w:hAnsi="Arial" w:cs="Arial"/>
                <w:sz w:val="20"/>
                <w:szCs w:val="20"/>
                <w:lang w:bidi="x-none"/>
              </w:rPr>
              <w:t>Makes simple statements, eg ‘As joeys get older, their weight increases’</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B</w:t>
            </w:r>
          </w:p>
        </w:tc>
      </w:tr>
      <w:tr w:rsidR="001162D6" w:rsidRPr="00D709F8" w14:paraId="3CCD83EF" w14:textId="77777777">
        <w:tc>
          <w:tcPr>
            <w:tcW w:w="1009" w:type="dxa"/>
            <w:vMerge/>
          </w:tcPr>
          <w:p w14:paraId="2EF3C8A8" w14:textId="77777777" w:rsidR="001162D6" w:rsidRPr="00A1029D" w:rsidRDefault="001162D6" w:rsidP="00367CA5">
            <w:pPr>
              <w:pStyle w:val="Header"/>
              <w:spacing w:before="120" w:after="120"/>
              <w:rPr>
                <w:rFonts w:ascii="Arial" w:hAnsi="Arial" w:cs="Arial"/>
                <w:b/>
                <w:sz w:val="20"/>
                <w:szCs w:val="20"/>
                <w:lang w:bidi="x-none"/>
              </w:rPr>
            </w:pPr>
          </w:p>
        </w:tc>
        <w:tc>
          <w:tcPr>
            <w:tcW w:w="4227" w:type="dxa"/>
          </w:tcPr>
          <w:p w14:paraId="5965B251" w14:textId="77777777" w:rsidR="001162D6" w:rsidRPr="00756EBF"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Uses the feed charts and produces</w:t>
            </w:r>
            <w:r w:rsidRPr="00756EBF">
              <w:rPr>
                <w:rFonts w:ascii="Arial" w:hAnsi="Arial" w:cs="Arial"/>
                <w:sz w:val="20"/>
                <w:szCs w:val="20"/>
                <w:lang w:bidi="x-none"/>
              </w:rPr>
              <w:t xml:space="preserve"> mostly accurate graphs with suitable scales and clearly labelled axes</w:t>
            </w:r>
          </w:p>
        </w:tc>
        <w:tc>
          <w:tcPr>
            <w:tcW w:w="4228" w:type="dxa"/>
          </w:tcPr>
          <w:p w14:paraId="2D76ACBC" w14:textId="77777777" w:rsidR="001162D6" w:rsidRPr="00756EBF"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Interprets the shape of the graphs, eg ‘weight doesn’t change much but then suddenly it grows a lot’</w:t>
            </w:r>
          </w:p>
        </w:tc>
      </w:tr>
      <w:tr w:rsidR="001162D6" w:rsidRPr="00D709F8" w14:paraId="306BD321" w14:textId="77777777">
        <w:tc>
          <w:tcPr>
            <w:tcW w:w="1009" w:type="dxa"/>
            <w:vMerge/>
          </w:tcPr>
          <w:p w14:paraId="334B4749" w14:textId="77777777" w:rsidR="001162D6" w:rsidRPr="00A1029D" w:rsidRDefault="001162D6" w:rsidP="00367CA5">
            <w:pPr>
              <w:pStyle w:val="Header"/>
              <w:spacing w:before="120" w:after="120"/>
              <w:rPr>
                <w:rFonts w:ascii="Arial" w:hAnsi="Arial" w:cs="Arial"/>
                <w:sz w:val="20"/>
                <w:szCs w:val="20"/>
                <w:lang w:bidi="x-none"/>
              </w:rPr>
            </w:pPr>
          </w:p>
        </w:tc>
        <w:tc>
          <w:tcPr>
            <w:tcW w:w="4227" w:type="dxa"/>
          </w:tcPr>
          <w:p w14:paraId="69FA7EBA" w14:textId="77777777" w:rsidR="001162D6" w:rsidRPr="00756EBF" w:rsidRDefault="001162D6" w:rsidP="00367CA5">
            <w:pPr>
              <w:pStyle w:val="Header"/>
              <w:spacing w:before="120" w:after="120"/>
              <w:rPr>
                <w:rFonts w:ascii="Arial" w:hAnsi="Arial" w:cs="Arial"/>
                <w:sz w:val="20"/>
                <w:szCs w:val="20"/>
                <w:lang w:bidi="x-none"/>
              </w:rPr>
            </w:pPr>
            <w:r w:rsidRPr="00756EBF">
              <w:rPr>
                <w:rFonts w:ascii="Arial" w:hAnsi="Arial" w:cs="Arial"/>
                <w:sz w:val="20"/>
                <w:szCs w:val="20"/>
                <w:lang w:bidi="x-none"/>
              </w:rPr>
              <w:t>Recognises why graphs are a suitable means of showing change</w:t>
            </w:r>
            <w:r>
              <w:rPr>
                <w:rFonts w:ascii="Arial" w:hAnsi="Arial" w:cs="Arial"/>
                <w:sz w:val="20"/>
                <w:szCs w:val="20"/>
                <w:lang w:bidi="x-none"/>
              </w:rPr>
              <w:t>s</w:t>
            </w:r>
            <w:r w:rsidRPr="00756EBF">
              <w:rPr>
                <w:rFonts w:ascii="Arial" w:hAnsi="Arial" w:cs="Arial"/>
                <w:sz w:val="20"/>
                <w:szCs w:val="20"/>
                <w:lang w:bidi="x-none"/>
              </w:rPr>
              <w:t xml:space="preserve"> in data over time, and produces accurate and clearly labelled graphs</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C</w:t>
            </w:r>
          </w:p>
        </w:tc>
        <w:tc>
          <w:tcPr>
            <w:tcW w:w="4228" w:type="dxa"/>
          </w:tcPr>
          <w:p w14:paraId="49DCA326" w14:textId="77777777" w:rsidR="001162D6" w:rsidRPr="00756EBF" w:rsidRDefault="001162D6" w:rsidP="00367CA5">
            <w:pPr>
              <w:pStyle w:val="Header"/>
              <w:spacing w:before="120" w:after="120"/>
              <w:rPr>
                <w:rFonts w:ascii="Arial" w:hAnsi="Arial" w:cs="Arial"/>
                <w:sz w:val="20"/>
                <w:szCs w:val="20"/>
                <w:lang w:bidi="x-none"/>
              </w:rPr>
            </w:pPr>
            <w:r w:rsidRPr="00756EBF">
              <w:rPr>
                <w:rFonts w:ascii="Arial" w:hAnsi="Arial" w:cs="Arial"/>
                <w:sz w:val="20"/>
                <w:szCs w:val="20"/>
                <w:lang w:bidi="x-none"/>
              </w:rPr>
              <w:t>Reflects further, eg by considering how the graphs might continue</w:t>
            </w:r>
          </w:p>
        </w:tc>
      </w:tr>
      <w:tr w:rsidR="001162D6" w:rsidRPr="00D709F8" w14:paraId="54F7AF95" w14:textId="77777777">
        <w:tc>
          <w:tcPr>
            <w:tcW w:w="1009" w:type="dxa"/>
            <w:vMerge/>
          </w:tcPr>
          <w:p w14:paraId="338F692A" w14:textId="77777777" w:rsidR="001162D6" w:rsidRPr="00A1029D" w:rsidRDefault="001162D6" w:rsidP="00367CA5">
            <w:pPr>
              <w:pStyle w:val="Header"/>
              <w:spacing w:before="120" w:after="120"/>
              <w:rPr>
                <w:rFonts w:ascii="Arial" w:hAnsi="Arial" w:cs="Arial"/>
                <w:b/>
                <w:sz w:val="20"/>
                <w:szCs w:val="20"/>
                <w:lang w:bidi="x-none"/>
              </w:rPr>
            </w:pPr>
          </w:p>
        </w:tc>
        <w:tc>
          <w:tcPr>
            <w:tcW w:w="4227" w:type="dxa"/>
          </w:tcPr>
          <w:p w14:paraId="1FC2315F" w14:textId="77777777" w:rsidR="001162D6" w:rsidRPr="00756EBF"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S</w:t>
            </w:r>
            <w:r w:rsidRPr="00756EBF">
              <w:rPr>
                <w:rFonts w:ascii="Arial" w:hAnsi="Arial" w:cs="Arial"/>
                <w:sz w:val="20"/>
                <w:szCs w:val="20"/>
                <w:lang w:bidi="x-none"/>
              </w:rPr>
              <w:t>how</w:t>
            </w:r>
            <w:r>
              <w:rPr>
                <w:rFonts w:ascii="Arial" w:hAnsi="Arial" w:cs="Arial"/>
                <w:sz w:val="20"/>
                <w:szCs w:val="20"/>
                <w:lang w:bidi="x-none"/>
              </w:rPr>
              <w:t>s</w:t>
            </w:r>
            <w:r w:rsidRPr="00756EBF">
              <w:rPr>
                <w:rFonts w:ascii="Arial" w:hAnsi="Arial" w:cs="Arial"/>
                <w:sz w:val="20"/>
                <w:szCs w:val="20"/>
                <w:lang w:bidi="x-none"/>
              </w:rPr>
              <w:t xml:space="preserve"> all three sets of data on one graph, ie an accurate double axis graph</w:t>
            </w:r>
          </w:p>
        </w:tc>
        <w:tc>
          <w:tcPr>
            <w:tcW w:w="4228" w:type="dxa"/>
          </w:tcPr>
          <w:p w14:paraId="77ECDD6E" w14:textId="77777777" w:rsidR="001162D6" w:rsidRPr="00756EBF" w:rsidRDefault="001162D6" w:rsidP="00367CA5">
            <w:pPr>
              <w:pStyle w:val="Header"/>
              <w:spacing w:before="120" w:after="120"/>
              <w:rPr>
                <w:rFonts w:ascii="Arial" w:hAnsi="Arial" w:cs="Arial"/>
                <w:sz w:val="20"/>
                <w:szCs w:val="20"/>
                <w:lang w:bidi="x-none"/>
              </w:rPr>
            </w:pPr>
            <w:r w:rsidRPr="00756EBF">
              <w:rPr>
                <w:rFonts w:ascii="Arial" w:hAnsi="Arial" w:cs="Arial"/>
                <w:sz w:val="20"/>
                <w:szCs w:val="20"/>
                <w:lang w:bidi="x-none"/>
              </w:rPr>
              <w:t>Shows understanding of how the sets of data inter-relate</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C</w:t>
            </w:r>
          </w:p>
        </w:tc>
      </w:tr>
    </w:tbl>
    <w:p w14:paraId="3D17D340" w14:textId="77777777" w:rsidR="00367CA5" w:rsidRPr="00F24B48" w:rsidRDefault="00367CA5" w:rsidP="00367CA5">
      <w:pPr>
        <w:spacing w:after="0" w:line="240" w:lineRule="auto"/>
        <w:rPr>
          <w:rFonts w:ascii="Arial" w:hAnsi="Arial" w:cs="Arial"/>
          <w:sz w:val="4"/>
          <w:szCs w:val="4"/>
        </w:rPr>
      </w:pPr>
    </w:p>
    <w:p w14:paraId="56101C36" w14:textId="77777777" w:rsidR="00367CA5" w:rsidRPr="00010391" w:rsidRDefault="00367CA5" w:rsidP="00FA0544">
      <w:pPr>
        <w:spacing w:after="0" w:line="240" w:lineRule="auto"/>
        <w:rPr>
          <w:rFonts w:ascii="Arial" w:hAnsi="Arial" w:cs="Arial"/>
          <w:b/>
          <w:color w:val="0070C0"/>
          <w:sz w:val="24"/>
          <w:szCs w:val="24"/>
        </w:rPr>
      </w:pPr>
      <w:r>
        <w:br w:type="page"/>
      </w:r>
      <w:r w:rsidR="00FA0544" w:rsidRPr="00010391">
        <w:rPr>
          <w:rFonts w:ascii="Arial" w:hAnsi="Arial" w:cs="Arial"/>
          <w:b/>
          <w:color w:val="0070C0"/>
          <w:sz w:val="24"/>
          <w:szCs w:val="24"/>
        </w:rPr>
        <w:lastRenderedPageBreak/>
        <w:t>Sample response</w:t>
      </w:r>
      <w:r w:rsidR="00D21488" w:rsidRPr="00010391">
        <w:rPr>
          <w:rFonts w:ascii="Arial" w:hAnsi="Arial" w:cs="Arial"/>
          <w:b/>
          <w:color w:val="0070C0"/>
          <w:sz w:val="24"/>
          <w:szCs w:val="24"/>
        </w:rPr>
        <w:t xml:space="preserve">: </w:t>
      </w:r>
      <w:r w:rsidRPr="00010391">
        <w:rPr>
          <w:rFonts w:ascii="Arial" w:hAnsi="Arial" w:cs="Arial"/>
          <w:b/>
          <w:color w:val="0070C0"/>
          <w:sz w:val="24"/>
          <w:szCs w:val="24"/>
        </w:rPr>
        <w:t xml:space="preserve">Pupil B </w:t>
      </w:r>
      <w:r w:rsidRPr="00010391">
        <w:rPr>
          <w:rFonts w:ascii="Arial" w:hAnsi="Arial" w:cs="Arial"/>
          <w:b/>
          <w:color w:val="0070C0"/>
          <w:sz w:val="24"/>
          <w:szCs w:val="24"/>
        </w:rPr>
        <w:tab/>
      </w:r>
      <w:r w:rsidRPr="00010391">
        <w:rPr>
          <w:rFonts w:ascii="Arial" w:hAnsi="Arial" w:cs="Arial"/>
          <w:b/>
          <w:color w:val="0070C0"/>
          <w:sz w:val="24"/>
          <w:szCs w:val="24"/>
        </w:rPr>
        <w:tab/>
      </w:r>
    </w:p>
    <w:p w14:paraId="431714EA" w14:textId="77777777" w:rsidR="00D21488" w:rsidRPr="00FA0544" w:rsidRDefault="00D21488" w:rsidP="00FA0544">
      <w:pPr>
        <w:spacing w:after="0" w:line="240" w:lineRule="auto"/>
        <w:rPr>
          <w:rFonts w:ascii="Arial" w:hAnsi="Arial" w:cs="Arial"/>
          <w:b/>
          <w:color w:val="3366FF"/>
          <w:sz w:val="4"/>
          <w:szCs w:val="4"/>
        </w:rPr>
      </w:pPr>
    </w:p>
    <w:p w14:paraId="678A31EB" w14:textId="77777777" w:rsidR="00367CA5" w:rsidRDefault="009B2013" w:rsidP="00367CA5">
      <w:pPr>
        <w:pStyle w:val="Header"/>
        <w:rPr>
          <w:rFonts w:ascii="Arial" w:hAnsi="Arial" w:cs="Arial"/>
          <w:color w:val="0070C0"/>
        </w:rPr>
      </w:pPr>
      <w:r>
        <w:rPr>
          <w:noProof/>
          <w:lang w:val="en-US"/>
        </w:rPr>
        <mc:AlternateContent>
          <mc:Choice Requires="wps">
            <w:drawing>
              <wp:anchor distT="0" distB="0" distL="114300" distR="114300" simplePos="0" relativeHeight="251656192" behindDoc="0" locked="0" layoutInCell="1" allowOverlap="1" wp14:anchorId="03433152" wp14:editId="43C7B73C">
                <wp:simplePos x="0" y="0"/>
                <wp:positionH relativeFrom="column">
                  <wp:posOffset>4010025</wp:posOffset>
                </wp:positionH>
                <wp:positionV relativeFrom="paragraph">
                  <wp:posOffset>74295</wp:posOffset>
                </wp:positionV>
                <wp:extent cx="2033270" cy="1927860"/>
                <wp:effectExtent l="0" t="0" r="1905" b="4445"/>
                <wp:wrapSquare wrapText="bothSides"/>
                <wp:docPr id="2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74E21" w14:textId="77777777" w:rsidR="00367CA5" w:rsidRPr="0039099F" w:rsidRDefault="009B2013" w:rsidP="00367CA5">
                            <w:pPr>
                              <w:pStyle w:val="Header"/>
                              <w:spacing w:before="60" w:line="276" w:lineRule="auto"/>
                              <w:rPr>
                                <w:rFonts w:ascii="Arial" w:hAnsi="Arial" w:cs="Arial"/>
                              </w:rPr>
                            </w:pPr>
                            <w:r>
                              <w:rPr>
                                <w:rFonts w:ascii="Arial" w:hAnsi="Arial" w:cs="Arial"/>
                                <w:noProof/>
                                <w:lang w:val="en-US"/>
                              </w:rPr>
                              <w:drawing>
                                <wp:inline distT="0" distB="0" distL="0" distR="0" wp14:anchorId="5AE864B6" wp14:editId="206C7887">
                                  <wp:extent cx="1845945" cy="1778000"/>
                                  <wp:effectExtent l="0" t="0" r="8255" b="0"/>
                                  <wp:docPr id="6" name="Picture 6" descr="Kangaro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garoo 2"/>
                                          <pic:cNvPicPr>
                                            <a:picLocks noChangeAspect="1" noChangeArrowheads="1"/>
                                          </pic:cNvPicPr>
                                        </pic:nvPicPr>
                                        <pic:blipFill>
                                          <a:blip r:embed="rId14">
                                            <a:extLst>
                                              <a:ext uri="{28A0092B-C50C-407E-A947-70E740481C1C}">
                                                <a14:useLocalDpi xmlns:a14="http://schemas.microsoft.com/office/drawing/2010/main" val="0"/>
                                              </a:ext>
                                            </a:extLst>
                                          </a:blip>
                                          <a:srcRect l="38092" t="51912" r="2888" b="4434"/>
                                          <a:stretch>
                                            <a:fillRect/>
                                          </a:stretch>
                                        </pic:blipFill>
                                        <pic:spPr bwMode="auto">
                                          <a:xfrm>
                                            <a:off x="0" y="0"/>
                                            <a:ext cx="1845945" cy="177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30" type="#_x0000_t202" style="position:absolute;margin-left:315.75pt;margin-top:5.85pt;width:160.1pt;height:151.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" filled="f" stroked="f">
                <v:textbox style="mso-fit-shape-to-text:t">
                  <w:txbxContent>
                    <w:p w14:paraId="58274E21" w14:textId="77777777" w:rsidR="00367CA5" w:rsidRPr="0039099F" w:rsidRDefault="009B2013" w:rsidP="00367CA5">
                      <w:pPr>
                        <w:pStyle w:val="Header"/>
                        <w:spacing w:before="60" w:line="276" w:lineRule="auto"/>
                        <w:rPr>
                          <w:rFonts w:ascii="Arial" w:hAnsi="Arial" w:cs="Arial"/>
                        </w:rPr>
                      </w:pPr>
                      <w:r>
                        <w:rPr>
                          <w:rFonts w:ascii="Arial" w:hAnsi="Arial" w:cs="Arial"/>
                          <w:noProof/>
                          <w:lang w:val="en-US"/>
                        </w:rPr>
                        <w:drawing>
                          <wp:inline distT="0" distB="0" distL="0" distR="0" wp14:anchorId="5AE864B6" wp14:editId="206C7887">
                            <wp:extent cx="1845945" cy="1778000"/>
                            <wp:effectExtent l="0" t="0" r="8255" b="0"/>
                            <wp:docPr id="6" name="Picture 6" descr="Kangaro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garoo 2"/>
                                    <pic:cNvPicPr>
                                      <a:picLocks noChangeAspect="1" noChangeArrowheads="1"/>
                                    </pic:cNvPicPr>
                                  </pic:nvPicPr>
                                  <pic:blipFill>
                                    <a:blip r:embed="rId14">
                                      <a:extLst>
                                        <a:ext uri="{28A0092B-C50C-407E-A947-70E740481C1C}">
                                          <a14:useLocalDpi xmlns:a14="http://schemas.microsoft.com/office/drawing/2010/main" val="0"/>
                                        </a:ext>
                                      </a:extLst>
                                    </a:blip>
                                    <a:srcRect l="38092" t="51912" r="2888" b="4434"/>
                                    <a:stretch>
                                      <a:fillRect/>
                                    </a:stretch>
                                  </pic:blipFill>
                                  <pic:spPr bwMode="auto">
                                    <a:xfrm>
                                      <a:off x="0" y="0"/>
                                      <a:ext cx="1845945" cy="1778000"/>
                                    </a:xfrm>
                                    <a:prstGeom prst="rect">
                                      <a:avLst/>
                                    </a:prstGeom>
                                    <a:noFill/>
                                    <a:ln>
                                      <a:noFill/>
                                    </a:ln>
                                  </pic:spPr>
                                </pic:pic>
                              </a:graphicData>
                            </a:graphic>
                          </wp:inline>
                        </w:drawing>
                      </w:r>
                    </w:p>
                  </w:txbxContent>
                </v:textbox>
                <w10:wrap type="square"/>
              </v:shape>
            </w:pict>
          </mc:Fallback>
        </mc:AlternateContent>
      </w:r>
    </w:p>
    <w:p w14:paraId="3BA9E734" w14:textId="77777777" w:rsidR="00367CA5" w:rsidRPr="00184807" w:rsidRDefault="00367CA5" w:rsidP="00367CA5">
      <w:pPr>
        <w:pStyle w:val="Header"/>
        <w:rPr>
          <w:rFonts w:ascii="Arial" w:hAnsi="Arial" w:cs="Arial"/>
          <w:b/>
          <w:color w:val="0070C0"/>
        </w:rPr>
      </w:pPr>
      <w:r w:rsidRPr="00184807">
        <w:rPr>
          <w:rFonts w:ascii="Arial" w:hAnsi="Arial" w:cs="Arial"/>
          <w:b/>
          <w:color w:val="0070C0"/>
        </w:rPr>
        <w:t>Comments</w:t>
      </w:r>
    </w:p>
    <w:p w14:paraId="00177FC6" w14:textId="77777777" w:rsidR="00367CA5" w:rsidRPr="00AA7409" w:rsidRDefault="00367CA5" w:rsidP="00367CA5">
      <w:pPr>
        <w:pStyle w:val="Header"/>
        <w:rPr>
          <w:rFonts w:ascii="Arial" w:hAnsi="Arial" w:cs="Arial"/>
        </w:rPr>
      </w:pPr>
    </w:p>
    <w:p w14:paraId="208D8627" w14:textId="77777777" w:rsidR="00367CA5" w:rsidRPr="00B67F23" w:rsidRDefault="00367CA5" w:rsidP="00367CA5">
      <w:pPr>
        <w:rPr>
          <w:rFonts w:ascii="Arial" w:hAnsi="Arial" w:cs="Arial"/>
        </w:rPr>
      </w:pPr>
      <w:r w:rsidRPr="00B67F23">
        <w:rPr>
          <w:rFonts w:ascii="Arial" w:hAnsi="Arial" w:cs="Arial"/>
        </w:rPr>
        <w:t xml:space="preserve">Pupil B </w:t>
      </w:r>
      <w:r>
        <w:rPr>
          <w:rFonts w:ascii="Arial" w:hAnsi="Arial" w:cs="Arial"/>
        </w:rPr>
        <w:t>explain</w:t>
      </w:r>
      <w:r w:rsidR="00DA0F2F">
        <w:rPr>
          <w:rFonts w:ascii="Arial" w:hAnsi="Arial" w:cs="Arial"/>
        </w:rPr>
        <w:t>ed:</w:t>
      </w:r>
      <w:r>
        <w:rPr>
          <w:rFonts w:ascii="Arial" w:hAnsi="Arial" w:cs="Arial"/>
        </w:rPr>
        <w:t xml:space="preserve"> ‘the graph shows its feet get bigger’. However, his graph show</w:t>
      </w:r>
      <w:r w:rsidR="00DA0F2F">
        <w:rPr>
          <w:rFonts w:ascii="Arial" w:hAnsi="Arial" w:cs="Arial"/>
        </w:rPr>
        <w:t>ed</w:t>
      </w:r>
      <w:r>
        <w:rPr>
          <w:rFonts w:ascii="Arial" w:hAnsi="Arial" w:cs="Arial"/>
        </w:rPr>
        <w:t xml:space="preserve"> foot size falling to zero. </w:t>
      </w:r>
    </w:p>
    <w:p w14:paraId="70605AFC" w14:textId="77777777" w:rsidR="00367CA5" w:rsidRPr="00184807" w:rsidRDefault="00367CA5" w:rsidP="00367CA5">
      <w:pPr>
        <w:pStyle w:val="Header"/>
        <w:spacing w:line="360" w:lineRule="auto"/>
        <w:rPr>
          <w:rFonts w:ascii="Arial" w:hAnsi="Arial" w:cs="Arial"/>
          <w:b/>
          <w:color w:val="0070C0"/>
        </w:rPr>
      </w:pPr>
      <w:r w:rsidRPr="00184807">
        <w:rPr>
          <w:rFonts w:ascii="Arial" w:hAnsi="Arial" w:cs="Arial"/>
          <w:b/>
          <w:color w:val="0070C0"/>
        </w:rPr>
        <w:t>Probing questions and feedback</w:t>
      </w:r>
    </w:p>
    <w:p w14:paraId="3B8F74B3" w14:textId="77777777" w:rsidR="00367CA5" w:rsidRPr="00DA0F2F" w:rsidRDefault="00367CA5" w:rsidP="00367CA5">
      <w:pPr>
        <w:pStyle w:val="body"/>
        <w:numPr>
          <w:ilvl w:val="0"/>
          <w:numId w:val="5"/>
        </w:numPr>
        <w:rPr>
          <w:rFonts w:cs="Arial"/>
          <w:i/>
          <w:color w:val="000080"/>
          <w:sz w:val="22"/>
          <w:szCs w:val="22"/>
        </w:rPr>
      </w:pPr>
      <w:r w:rsidRPr="00DA0F2F">
        <w:rPr>
          <w:rFonts w:cs="Arial"/>
          <w:i/>
          <w:color w:val="000080"/>
          <w:sz w:val="22"/>
          <w:szCs w:val="22"/>
        </w:rPr>
        <w:t xml:space="preserve">What does your graph show the foot length </w:t>
      </w:r>
      <w:r w:rsidR="00DA0F2F">
        <w:rPr>
          <w:rFonts w:cs="Arial"/>
          <w:i/>
          <w:color w:val="000080"/>
          <w:sz w:val="22"/>
          <w:szCs w:val="22"/>
        </w:rPr>
        <w:t>to be</w:t>
      </w:r>
      <w:r w:rsidRPr="00DA0F2F">
        <w:rPr>
          <w:rFonts w:cs="Arial"/>
          <w:i/>
          <w:color w:val="000080"/>
          <w:sz w:val="22"/>
          <w:szCs w:val="22"/>
        </w:rPr>
        <w:t xml:space="preserve"> when the joey is 240 days? What does it show when the joey is 260 days? Why is that not possible? </w:t>
      </w:r>
    </w:p>
    <w:p w14:paraId="097CDA50" w14:textId="77777777" w:rsidR="00367CA5" w:rsidRPr="00A207C0" w:rsidRDefault="00367CA5" w:rsidP="00367CA5">
      <w:pPr>
        <w:pStyle w:val="body"/>
        <w:ind w:left="360"/>
        <w:rPr>
          <w:rFonts w:cs="Arial"/>
          <w:sz w:val="20"/>
        </w:rPr>
      </w:pPr>
    </w:p>
    <w:p w14:paraId="15CFD607" w14:textId="77777777" w:rsidR="00DA0F2F" w:rsidRPr="00DA0F2F" w:rsidRDefault="00367CA5" w:rsidP="00DA0F2F">
      <w:pPr>
        <w:rPr>
          <w:rFonts w:ascii="Arial" w:hAnsi="Arial" w:cs="Arial"/>
        </w:rPr>
      </w:pPr>
      <w:r w:rsidRPr="00DA0F2F">
        <w:rPr>
          <w:rFonts w:ascii="Arial" w:hAnsi="Arial" w:cs="Arial"/>
        </w:rPr>
        <w:t>Pupil B would benefit from creating and discussing a range of graphs that represent real-life situations.</w:t>
      </w:r>
    </w:p>
    <w:p w14:paraId="61528F66" w14:textId="77777777" w:rsidR="00DA0F2F" w:rsidRDefault="00DA0F2F" w:rsidP="00DA0F2F">
      <w:pPr>
        <w:rPr>
          <w:rFonts w:ascii="Arial" w:hAnsi="Arial" w:cs="Arial"/>
          <w:b/>
          <w:color w:val="3366FF"/>
        </w:rPr>
      </w:pPr>
    </w:p>
    <w:p w14:paraId="3754397C" w14:textId="77777777" w:rsidR="00367CA5" w:rsidRPr="00010391" w:rsidRDefault="00D21488" w:rsidP="00DA0F2F">
      <w:pPr>
        <w:rPr>
          <w:rFonts w:ascii="Arial" w:hAnsi="Arial" w:cs="Arial"/>
          <w:b/>
          <w:color w:val="0070C0"/>
          <w:sz w:val="24"/>
          <w:szCs w:val="24"/>
        </w:rPr>
      </w:pPr>
      <w:r w:rsidRPr="00010391">
        <w:rPr>
          <w:rFonts w:ascii="Arial" w:hAnsi="Arial" w:cs="Arial"/>
          <w:b/>
          <w:color w:val="0070C0"/>
          <w:sz w:val="24"/>
          <w:szCs w:val="24"/>
        </w:rPr>
        <w:t xml:space="preserve">Sample response: </w:t>
      </w:r>
      <w:r w:rsidR="00367CA5" w:rsidRPr="00010391">
        <w:rPr>
          <w:rFonts w:ascii="Arial" w:hAnsi="Arial" w:cs="Arial"/>
          <w:b/>
          <w:color w:val="0070C0"/>
          <w:sz w:val="24"/>
          <w:szCs w:val="24"/>
        </w:rPr>
        <w:t>Pupil C</w:t>
      </w:r>
    </w:p>
    <w:p w14:paraId="352E266F" w14:textId="77777777" w:rsidR="00367CA5" w:rsidRPr="00184807" w:rsidRDefault="009B2013" w:rsidP="00367CA5">
      <w:pPr>
        <w:pStyle w:val="Header"/>
        <w:rPr>
          <w:rFonts w:ascii="Arial" w:hAnsi="Arial" w:cs="Arial"/>
          <w:b/>
          <w:color w:val="0070C0"/>
        </w:rPr>
      </w:pPr>
      <w:r>
        <w:rPr>
          <w:noProof/>
          <w:lang w:val="en-US"/>
        </w:rPr>
        <mc:AlternateContent>
          <mc:Choice Requires="wps">
            <w:drawing>
              <wp:anchor distT="0" distB="0" distL="114300" distR="114300" simplePos="0" relativeHeight="251657216" behindDoc="0" locked="0" layoutInCell="1" allowOverlap="1" wp14:anchorId="5FCD4539" wp14:editId="60E5970A">
                <wp:simplePos x="0" y="0"/>
                <wp:positionH relativeFrom="column">
                  <wp:posOffset>2571750</wp:posOffset>
                </wp:positionH>
                <wp:positionV relativeFrom="paragraph">
                  <wp:posOffset>19050</wp:posOffset>
                </wp:positionV>
                <wp:extent cx="3392805" cy="5250815"/>
                <wp:effectExtent l="6350" t="6350" r="10160" b="12700"/>
                <wp:wrapSquare wrapText="bothSides"/>
                <wp:docPr id="2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250815"/>
                        </a:xfrm>
                        <a:prstGeom prst="rect">
                          <a:avLst/>
                        </a:prstGeom>
                        <a:solidFill>
                          <a:srgbClr val="FFFFFF"/>
                        </a:solidFill>
                        <a:ln w="9525">
                          <a:solidFill>
                            <a:srgbClr val="000000"/>
                          </a:solidFill>
                          <a:miter lim="800000"/>
                          <a:headEnd/>
                          <a:tailEnd/>
                        </a:ln>
                      </wps:spPr>
                      <wps:txbx>
                        <w:txbxContent>
                          <w:p w14:paraId="02994F4B" w14:textId="77777777" w:rsidR="00367CA5" w:rsidRPr="00AA5A9B" w:rsidRDefault="009B2013" w:rsidP="00367CA5">
                            <w:pPr>
                              <w:pStyle w:val="Header"/>
                              <w:spacing w:before="60" w:line="276" w:lineRule="auto"/>
                              <w:rPr>
                                <w:rFonts w:ascii="Arial" w:hAnsi="Arial" w:cs="Arial"/>
                              </w:rPr>
                            </w:pPr>
                            <w:r>
                              <w:rPr>
                                <w:rFonts w:ascii="Arial" w:hAnsi="Arial" w:cs="Arial"/>
                                <w:noProof/>
                                <w:lang w:val="en-US"/>
                              </w:rPr>
                              <w:drawing>
                                <wp:inline distT="0" distB="0" distL="0" distR="0" wp14:anchorId="7C58A7C9" wp14:editId="7029B491">
                                  <wp:extent cx="3192145" cy="5088255"/>
                                  <wp:effectExtent l="0" t="0" r="8255" b="0"/>
                                  <wp:docPr id="7" name="Picture 7" descr="Kangaro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garoo 3"/>
                                          <pic:cNvPicPr>
                                            <a:picLocks noChangeAspect="1" noChangeArrowheads="1"/>
                                          </pic:cNvPicPr>
                                        </pic:nvPicPr>
                                        <pic:blipFill>
                                          <a:blip r:embed="rId15">
                                            <a:extLst>
                                              <a:ext uri="{28A0092B-C50C-407E-A947-70E740481C1C}">
                                                <a14:useLocalDpi xmlns:a14="http://schemas.microsoft.com/office/drawing/2010/main" val="0"/>
                                              </a:ext>
                                            </a:extLst>
                                          </a:blip>
                                          <a:srcRect l="27448" t="13885" r="7224" b="10385"/>
                                          <a:stretch>
                                            <a:fillRect/>
                                          </a:stretch>
                                        </pic:blipFill>
                                        <pic:spPr bwMode="auto">
                                          <a:xfrm>
                                            <a:off x="0" y="0"/>
                                            <a:ext cx="3192145" cy="5088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31" type="#_x0000_t202" style="position:absolute;margin-left:202.5pt;margin-top:1.5pt;width:267.15pt;height:413.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">
                <v:textbox style="mso-fit-shape-to-text:t">
                  <w:txbxContent>
                    <w:p w14:paraId="02994F4B" w14:textId="77777777" w:rsidR="00367CA5" w:rsidRPr="00AA5A9B" w:rsidRDefault="009B2013" w:rsidP="00367CA5">
                      <w:pPr>
                        <w:pStyle w:val="Header"/>
                        <w:spacing w:before="60" w:line="276" w:lineRule="auto"/>
                        <w:rPr>
                          <w:rFonts w:ascii="Arial" w:hAnsi="Arial" w:cs="Arial"/>
                        </w:rPr>
                      </w:pPr>
                      <w:r>
                        <w:rPr>
                          <w:rFonts w:ascii="Arial" w:hAnsi="Arial" w:cs="Arial"/>
                          <w:noProof/>
                          <w:lang w:val="en-US"/>
                        </w:rPr>
                        <w:drawing>
                          <wp:inline distT="0" distB="0" distL="0" distR="0" wp14:anchorId="7C58A7C9" wp14:editId="7029B491">
                            <wp:extent cx="3192145" cy="5088255"/>
                            <wp:effectExtent l="0" t="0" r="8255" b="0"/>
                            <wp:docPr id="7" name="Picture 7" descr="Kangaro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garoo 3"/>
                                    <pic:cNvPicPr>
                                      <a:picLocks noChangeAspect="1" noChangeArrowheads="1"/>
                                    </pic:cNvPicPr>
                                  </pic:nvPicPr>
                                  <pic:blipFill>
                                    <a:blip r:embed="rId15">
                                      <a:extLst>
                                        <a:ext uri="{28A0092B-C50C-407E-A947-70E740481C1C}">
                                          <a14:useLocalDpi xmlns:a14="http://schemas.microsoft.com/office/drawing/2010/main" val="0"/>
                                        </a:ext>
                                      </a:extLst>
                                    </a:blip>
                                    <a:srcRect l="27448" t="13885" r="7224" b="10385"/>
                                    <a:stretch>
                                      <a:fillRect/>
                                    </a:stretch>
                                  </pic:blipFill>
                                  <pic:spPr bwMode="auto">
                                    <a:xfrm>
                                      <a:off x="0" y="0"/>
                                      <a:ext cx="3192145" cy="5088255"/>
                                    </a:xfrm>
                                    <a:prstGeom prst="rect">
                                      <a:avLst/>
                                    </a:prstGeom>
                                    <a:noFill/>
                                    <a:ln>
                                      <a:noFill/>
                                    </a:ln>
                                  </pic:spPr>
                                </pic:pic>
                              </a:graphicData>
                            </a:graphic>
                          </wp:inline>
                        </w:drawing>
                      </w:r>
                    </w:p>
                  </w:txbxContent>
                </v:textbox>
                <w10:wrap type="square"/>
              </v:shape>
            </w:pict>
          </mc:Fallback>
        </mc:AlternateContent>
      </w:r>
      <w:r w:rsidR="00367CA5" w:rsidRPr="00184807">
        <w:rPr>
          <w:rFonts w:ascii="Arial" w:hAnsi="Arial" w:cs="Arial"/>
          <w:b/>
          <w:color w:val="0070C0"/>
        </w:rPr>
        <w:t>Comments</w:t>
      </w:r>
    </w:p>
    <w:p w14:paraId="468548BD" w14:textId="77777777" w:rsidR="00367CA5" w:rsidRPr="00AA7409" w:rsidRDefault="00367CA5" w:rsidP="00367CA5">
      <w:pPr>
        <w:pStyle w:val="Header"/>
        <w:rPr>
          <w:rFonts w:ascii="Arial" w:hAnsi="Arial" w:cs="Arial"/>
        </w:rPr>
      </w:pPr>
    </w:p>
    <w:p w14:paraId="02446164" w14:textId="77777777" w:rsidR="00367CA5" w:rsidRPr="00B67F23" w:rsidRDefault="00367CA5" w:rsidP="00367CA5">
      <w:pPr>
        <w:rPr>
          <w:rFonts w:ascii="Arial" w:hAnsi="Arial" w:cs="Arial"/>
        </w:rPr>
      </w:pPr>
      <w:r w:rsidRPr="00B67F23">
        <w:rPr>
          <w:rFonts w:ascii="Arial" w:hAnsi="Arial" w:cs="Arial"/>
        </w:rPr>
        <w:t xml:space="preserve">Pupil </w:t>
      </w:r>
      <w:r>
        <w:rPr>
          <w:rFonts w:ascii="Arial" w:hAnsi="Arial" w:cs="Arial"/>
        </w:rPr>
        <w:t>C</w:t>
      </w:r>
      <w:r w:rsidRPr="00B67F23">
        <w:rPr>
          <w:rFonts w:ascii="Arial" w:hAnsi="Arial" w:cs="Arial"/>
        </w:rPr>
        <w:t xml:space="preserve"> </w:t>
      </w:r>
      <w:r>
        <w:rPr>
          <w:rFonts w:ascii="Arial" w:hAnsi="Arial" w:cs="Arial"/>
        </w:rPr>
        <w:t>dr</w:t>
      </w:r>
      <w:r w:rsidR="00DA0F2F">
        <w:rPr>
          <w:rFonts w:ascii="Arial" w:hAnsi="Arial" w:cs="Arial"/>
        </w:rPr>
        <w:t>e</w:t>
      </w:r>
      <w:r>
        <w:rPr>
          <w:rFonts w:ascii="Arial" w:hAnsi="Arial" w:cs="Arial"/>
        </w:rPr>
        <w:t>w straight lines to support his understanding of rate of change.</w:t>
      </w:r>
      <w:r w:rsidRPr="00B67F23">
        <w:rPr>
          <w:rFonts w:ascii="Arial" w:hAnsi="Arial" w:cs="Arial"/>
        </w:rPr>
        <w:t xml:space="preserve"> </w:t>
      </w:r>
      <w:r>
        <w:rPr>
          <w:rFonts w:ascii="Arial" w:hAnsi="Arial" w:cs="Arial"/>
        </w:rPr>
        <w:t>He link</w:t>
      </w:r>
      <w:r w:rsidR="00DA0F2F">
        <w:rPr>
          <w:rFonts w:ascii="Arial" w:hAnsi="Arial" w:cs="Arial"/>
        </w:rPr>
        <w:t>ed</w:t>
      </w:r>
      <w:r>
        <w:rPr>
          <w:rFonts w:ascii="Arial" w:hAnsi="Arial" w:cs="Arial"/>
        </w:rPr>
        <w:t xml:space="preserve"> information from the feed chart to summarise how the joey grows during each feeding stage.</w:t>
      </w:r>
    </w:p>
    <w:p w14:paraId="1458EDEE" w14:textId="77777777" w:rsidR="00367CA5" w:rsidRPr="00184807" w:rsidRDefault="00367CA5" w:rsidP="00367CA5">
      <w:pPr>
        <w:pStyle w:val="Header"/>
        <w:spacing w:line="360" w:lineRule="auto"/>
        <w:rPr>
          <w:rFonts w:ascii="Arial" w:hAnsi="Arial" w:cs="Arial"/>
          <w:b/>
          <w:color w:val="0070C0"/>
        </w:rPr>
      </w:pPr>
      <w:r w:rsidRPr="00184807">
        <w:rPr>
          <w:rFonts w:ascii="Arial" w:hAnsi="Arial" w:cs="Arial"/>
          <w:b/>
          <w:color w:val="0070C0"/>
        </w:rPr>
        <w:t>Probing questions and feedback</w:t>
      </w:r>
    </w:p>
    <w:p w14:paraId="32AC8A92" w14:textId="77777777" w:rsidR="00367CA5" w:rsidRPr="00DA0F2F" w:rsidRDefault="00367CA5" w:rsidP="00367CA5">
      <w:pPr>
        <w:pStyle w:val="body"/>
        <w:numPr>
          <w:ilvl w:val="0"/>
          <w:numId w:val="5"/>
        </w:numPr>
        <w:rPr>
          <w:rFonts w:cs="Arial"/>
          <w:i/>
          <w:color w:val="000080"/>
          <w:sz w:val="22"/>
          <w:szCs w:val="22"/>
        </w:rPr>
      </w:pPr>
      <w:r w:rsidRPr="00DA0F2F">
        <w:rPr>
          <w:rFonts w:cs="Arial"/>
          <w:i/>
          <w:color w:val="000080"/>
          <w:sz w:val="22"/>
          <w:szCs w:val="22"/>
        </w:rPr>
        <w:t xml:space="preserve">How would you create a double-axis graph to show all three graphs on one chart? What are the advantages and disadvantages of doing that? </w:t>
      </w:r>
    </w:p>
    <w:p w14:paraId="204CDBFB" w14:textId="77777777" w:rsidR="00367CA5" w:rsidRPr="007B0E0A" w:rsidRDefault="00367CA5" w:rsidP="00367CA5">
      <w:pPr>
        <w:pStyle w:val="body"/>
        <w:ind w:left="360"/>
        <w:rPr>
          <w:rFonts w:cs="Arial"/>
          <w:sz w:val="20"/>
        </w:rPr>
      </w:pPr>
    </w:p>
    <w:p w14:paraId="3F9FF6F6" w14:textId="77777777" w:rsidR="00367CA5" w:rsidRPr="00817D88" w:rsidRDefault="00367CA5" w:rsidP="00367CA5">
      <w:pPr>
        <w:rPr>
          <w:rFonts w:ascii="Arial" w:hAnsi="Arial" w:cs="Arial"/>
          <w:sz w:val="20"/>
          <w:szCs w:val="20"/>
        </w:rPr>
      </w:pPr>
      <w:r w:rsidRPr="00817D88">
        <w:rPr>
          <w:rFonts w:ascii="Arial" w:hAnsi="Arial" w:cs="Arial"/>
        </w:rPr>
        <w:t xml:space="preserve">Pupil </w:t>
      </w:r>
      <w:r>
        <w:rPr>
          <w:rFonts w:ascii="Arial" w:hAnsi="Arial" w:cs="Arial"/>
        </w:rPr>
        <w:t>C</w:t>
      </w:r>
      <w:r w:rsidRPr="00817D88">
        <w:rPr>
          <w:rFonts w:ascii="Arial" w:hAnsi="Arial" w:cs="Arial"/>
        </w:rPr>
        <w:t xml:space="preserve"> would benefit from </w:t>
      </w:r>
      <w:r>
        <w:rPr>
          <w:rFonts w:ascii="Arial" w:hAnsi="Arial" w:cs="Arial"/>
        </w:rPr>
        <w:t xml:space="preserve">opportunities to extend his understanding of different types of graphs. </w:t>
      </w:r>
    </w:p>
    <w:p w14:paraId="76D21FD8" w14:textId="77777777" w:rsidR="00367CA5" w:rsidRPr="003F2789" w:rsidRDefault="00367CA5" w:rsidP="00367CA5">
      <w:pPr>
        <w:spacing w:after="0" w:line="240" w:lineRule="auto"/>
        <w:rPr>
          <w:rFonts w:ascii="Estrangelo Edessa" w:hAnsi="Estrangelo Edessa" w:cs="Estrangelo Edessa"/>
          <w:sz w:val="4"/>
          <w:szCs w:val="4"/>
        </w:rPr>
      </w:pPr>
    </w:p>
    <w:p w14:paraId="761C918F" w14:textId="77777777" w:rsidR="00367CA5" w:rsidRPr="004C4AA7" w:rsidRDefault="00367CA5" w:rsidP="00367CA5">
      <w:pPr>
        <w:spacing w:after="0" w:line="240" w:lineRule="auto"/>
        <w:rPr>
          <w:sz w:val="4"/>
          <w:szCs w:val="4"/>
        </w:rPr>
      </w:pPr>
      <w:r>
        <w:rPr>
          <w:rFonts w:ascii="Estrangelo Edessa" w:hAnsi="Estrangelo Edessa" w:cs="Estrangelo Edessa"/>
        </w:rP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67CA5" w14:paraId="13DC8A82" w14:textId="77777777">
        <w:tblPrEx>
          <w:tblCellMar>
            <w:top w:w="0" w:type="dxa"/>
            <w:bottom w:w="0" w:type="dxa"/>
          </w:tblCellMar>
        </w:tblPrEx>
        <w:tc>
          <w:tcPr>
            <w:tcW w:w="9464" w:type="dxa"/>
            <w:shd w:val="clear" w:color="auto" w:fill="2B3C4C"/>
            <w:vAlign w:val="center"/>
          </w:tcPr>
          <w:p w14:paraId="410910F6" w14:textId="77777777" w:rsidR="00367CA5" w:rsidRPr="004A4E6E" w:rsidRDefault="00367CA5" w:rsidP="00367CA5">
            <w:pPr>
              <w:pStyle w:val="Heading2"/>
            </w:pPr>
            <w:r w:rsidRPr="004A4E6E">
              <w:rPr>
                <w:rFonts w:ascii="Estrangelo Edessa" w:hAnsi="Estrangelo Edessa" w:cs="Estrangelo Edessa"/>
              </w:rPr>
              <w:lastRenderedPageBreak/>
              <w:br w:type="page"/>
            </w:r>
            <w:r w:rsidRPr="004A4E6E">
              <w:t>Lessons 3 to 5</w:t>
            </w:r>
          </w:p>
        </w:tc>
      </w:tr>
    </w:tbl>
    <w:p w14:paraId="0EBA483D" w14:textId="77777777" w:rsidR="00367CA5" w:rsidRPr="00A207C0" w:rsidRDefault="00367CA5" w:rsidP="00367CA5">
      <w:pPr>
        <w:spacing w:after="0" w:line="240" w:lineRule="auto"/>
        <w:rPr>
          <w:rFonts w:ascii="Arial" w:hAnsi="Arial" w:cs="Arial"/>
        </w:rPr>
      </w:pPr>
    </w:p>
    <w:p w14:paraId="1B7209AE" w14:textId="77777777" w:rsidR="00D21488" w:rsidRDefault="00367CA5" w:rsidP="00D21488">
      <w:pPr>
        <w:rPr>
          <w:rFonts w:ascii="Arial" w:hAnsi="Arial" w:cs="Arial"/>
        </w:rPr>
      </w:pPr>
      <w:r w:rsidRPr="00A207C0">
        <w:rPr>
          <w:rFonts w:ascii="Arial" w:hAnsi="Arial" w:cs="Arial"/>
        </w:rPr>
        <w:t xml:space="preserve">During these lessons, pupils produce </w:t>
      </w:r>
      <w:proofErr w:type="gramStart"/>
      <w:r w:rsidRPr="00A207C0">
        <w:rPr>
          <w:rFonts w:ascii="Arial" w:hAnsi="Arial" w:cs="Arial"/>
        </w:rPr>
        <w:t>a poster</w:t>
      </w:r>
      <w:proofErr w:type="gramEnd"/>
      <w:r w:rsidRPr="00A207C0">
        <w:rPr>
          <w:rFonts w:ascii="Arial" w:hAnsi="Arial" w:cs="Arial"/>
        </w:rPr>
        <w:t xml:space="preserve"> summarising information about a species of joey. Pupils then use their poster and those produced by </w:t>
      </w:r>
      <w:proofErr w:type="gramStart"/>
      <w:r w:rsidRPr="00A207C0">
        <w:rPr>
          <w:rFonts w:ascii="Arial" w:hAnsi="Arial" w:cs="Arial"/>
        </w:rPr>
        <w:t>class mates</w:t>
      </w:r>
      <w:proofErr w:type="gramEnd"/>
      <w:r w:rsidRPr="00A207C0">
        <w:rPr>
          <w:rFonts w:ascii="Arial" w:hAnsi="Arial" w:cs="Arial"/>
          <w:color w:val="FF0000"/>
        </w:rPr>
        <w:t xml:space="preserve"> </w:t>
      </w:r>
      <w:r w:rsidRPr="00A207C0">
        <w:rPr>
          <w:rFonts w:ascii="Arial" w:hAnsi="Arial" w:cs="Arial"/>
        </w:rPr>
        <w:t xml:space="preserve">to determine the age and species of an unknown joey. Finally, pupils summarise their findings. </w:t>
      </w:r>
    </w:p>
    <w:p w14:paraId="00EA1090" w14:textId="77777777" w:rsidR="00367CA5" w:rsidRPr="0032620D" w:rsidRDefault="00DA0F2F" w:rsidP="00D21488">
      <w:pPr>
        <w:rPr>
          <w:rFonts w:ascii="Arial" w:hAnsi="Arial" w:cs="Arial"/>
          <w:b/>
          <w:color w:val="0070C0"/>
          <w:sz w:val="24"/>
          <w:szCs w:val="24"/>
        </w:rPr>
      </w:pPr>
      <w:r w:rsidRPr="0032620D">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640"/>
        <w:gridCol w:w="3595"/>
      </w:tblGrid>
      <w:tr w:rsidR="00367CA5" w:rsidRPr="00F24B48" w14:paraId="4D0F3E9C" w14:textId="77777777" w:rsidTr="00D21488">
        <w:tc>
          <w:tcPr>
            <w:tcW w:w="5920" w:type="dxa"/>
            <w:tcBorders>
              <w:top w:val="nil"/>
              <w:left w:val="nil"/>
              <w:bottom w:val="nil"/>
              <w:right w:val="nil"/>
            </w:tcBorders>
            <w:shd w:val="clear" w:color="auto" w:fill="auto"/>
          </w:tcPr>
          <w:p w14:paraId="2E8A0834" w14:textId="77777777" w:rsidR="00367CA5" w:rsidRPr="00A207C0" w:rsidRDefault="00367CA5" w:rsidP="00367CA5">
            <w:pPr>
              <w:spacing w:after="0" w:line="240" w:lineRule="auto"/>
              <w:rPr>
                <w:rFonts w:ascii="Arial" w:hAnsi="Arial" w:cs="Arial"/>
                <w:sz w:val="20"/>
                <w:szCs w:val="20"/>
              </w:rPr>
            </w:pPr>
          </w:p>
          <w:p w14:paraId="00698CF6" w14:textId="77777777" w:rsidR="00367CA5" w:rsidRPr="00A207C0" w:rsidRDefault="00DA0F2F" w:rsidP="00367CA5">
            <w:pPr>
              <w:rPr>
                <w:rFonts w:ascii="Arial" w:hAnsi="Arial" w:cs="Arial"/>
              </w:rPr>
            </w:pPr>
            <w:r>
              <w:rPr>
                <w:rFonts w:ascii="Arial" w:hAnsi="Arial" w:cs="Arial"/>
              </w:rPr>
              <w:t>Observe h</w:t>
            </w:r>
            <w:r w:rsidR="00367CA5" w:rsidRPr="00A207C0">
              <w:rPr>
                <w:rFonts w:ascii="Arial" w:hAnsi="Arial" w:cs="Arial"/>
              </w:rPr>
              <w:t xml:space="preserve">ow well pupils: </w:t>
            </w:r>
          </w:p>
          <w:p w14:paraId="6C515EB7" w14:textId="77777777" w:rsidR="00367CA5" w:rsidRPr="00A207C0" w:rsidRDefault="00367CA5" w:rsidP="00367CA5">
            <w:pPr>
              <w:numPr>
                <w:ilvl w:val="0"/>
                <w:numId w:val="3"/>
              </w:numPr>
              <w:rPr>
                <w:rFonts w:ascii="Arial" w:hAnsi="Arial" w:cs="Arial"/>
                <w:i/>
              </w:rPr>
            </w:pPr>
            <w:r w:rsidRPr="00A207C0">
              <w:rPr>
                <w:rFonts w:ascii="Arial" w:hAnsi="Arial" w:cs="Arial"/>
              </w:rPr>
              <w:t>Use a range of information to determine the most likely species and age of the unknown joey</w:t>
            </w:r>
          </w:p>
          <w:p w14:paraId="08AB9486" w14:textId="77777777" w:rsidR="00367CA5" w:rsidRPr="00A207C0" w:rsidRDefault="00367CA5" w:rsidP="00367CA5">
            <w:pPr>
              <w:numPr>
                <w:ilvl w:val="0"/>
                <w:numId w:val="3"/>
              </w:numPr>
              <w:rPr>
                <w:rFonts w:ascii="Arial" w:hAnsi="Arial" w:cs="Arial"/>
                <w:i/>
              </w:rPr>
            </w:pPr>
            <w:r w:rsidRPr="00A207C0">
              <w:rPr>
                <w:rFonts w:ascii="Arial" w:hAnsi="Arial" w:cs="Arial"/>
              </w:rPr>
              <w:t>Communicate the reasons for their choice</w:t>
            </w:r>
          </w:p>
          <w:p w14:paraId="396D9081" w14:textId="77777777" w:rsidR="00367CA5" w:rsidRPr="00D07F37" w:rsidRDefault="00367CA5" w:rsidP="00367CA5">
            <w:pPr>
              <w:numPr>
                <w:ilvl w:val="0"/>
                <w:numId w:val="3"/>
              </w:numPr>
              <w:rPr>
                <w:rFonts w:ascii="Trebuchet MS" w:hAnsi="Trebuchet MS" w:cs="Estrangelo Edessa"/>
                <w:i/>
              </w:rPr>
            </w:pPr>
            <w:r w:rsidRPr="00A207C0">
              <w:rPr>
                <w:rFonts w:ascii="Arial" w:hAnsi="Arial" w:cs="Arial"/>
              </w:rPr>
              <w:t>Consider how likely their answer is to be correct</w:t>
            </w:r>
          </w:p>
        </w:tc>
        <w:tc>
          <w:tcPr>
            <w:tcW w:w="3656" w:type="dxa"/>
            <w:tcBorders>
              <w:left w:val="nil"/>
              <w:right w:val="nil"/>
            </w:tcBorders>
            <w:shd w:val="clear" w:color="auto" w:fill="F2F2F2"/>
          </w:tcPr>
          <w:p w14:paraId="3B4D64B4" w14:textId="77777777" w:rsidR="00367CA5" w:rsidRPr="00AB7044" w:rsidRDefault="00367CA5" w:rsidP="00367CA5">
            <w:pPr>
              <w:spacing w:after="0" w:line="240" w:lineRule="auto"/>
              <w:rPr>
                <w:rFonts w:ascii="Estrangelo Edessa" w:hAnsi="Estrangelo Edessa" w:cs="Estrangelo Edessa"/>
                <w:b/>
                <w:sz w:val="20"/>
                <w:szCs w:val="20"/>
              </w:rPr>
            </w:pPr>
            <w:r>
              <w:rPr>
                <w:rFonts w:ascii="Estrangelo Edessa" w:hAnsi="Estrangelo Edessa" w:cs="Estrangelo Edessa"/>
                <w:b/>
                <w:sz w:val="20"/>
                <w:szCs w:val="20"/>
              </w:rPr>
              <w:br/>
            </w:r>
          </w:p>
          <w:p w14:paraId="231D1DF1" w14:textId="77777777" w:rsidR="00367CA5" w:rsidRDefault="009B2013" w:rsidP="00367CA5">
            <w:pPr>
              <w:spacing w:after="0" w:line="240" w:lineRule="auto"/>
              <w:jc w:val="center"/>
            </w:pPr>
            <w:r>
              <w:rPr>
                <w:noProof/>
                <w:lang w:val="en-US"/>
              </w:rPr>
              <w:drawing>
                <wp:inline distT="0" distB="0" distL="0" distR="0" wp14:anchorId="62E033B9" wp14:editId="4E2D18EC">
                  <wp:extent cx="1693545" cy="973455"/>
                  <wp:effectExtent l="25400" t="25400" r="3365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93545" cy="973455"/>
                          </a:xfrm>
                          <a:prstGeom prst="rect">
                            <a:avLst/>
                          </a:prstGeom>
                          <a:noFill/>
                          <a:ln w="6350" cmpd="sng">
                            <a:solidFill>
                              <a:srgbClr val="000000"/>
                            </a:solidFill>
                            <a:miter lim="800000"/>
                            <a:headEnd/>
                            <a:tailEnd/>
                          </a:ln>
                          <a:effectLst/>
                        </pic:spPr>
                      </pic:pic>
                    </a:graphicData>
                  </a:graphic>
                </wp:inline>
              </w:drawing>
            </w:r>
          </w:p>
          <w:p w14:paraId="2F126425" w14:textId="77777777" w:rsidR="00367CA5" w:rsidRPr="00A207C0" w:rsidRDefault="00367CA5" w:rsidP="00367CA5">
            <w:pPr>
              <w:spacing w:before="120" w:after="0" w:line="240" w:lineRule="auto"/>
              <w:jc w:val="center"/>
              <w:rPr>
                <w:rFonts w:ascii="Arial" w:hAnsi="Arial" w:cs="Arial"/>
                <w:sz w:val="16"/>
                <w:szCs w:val="16"/>
              </w:rPr>
            </w:pPr>
            <w:r w:rsidRPr="00A207C0">
              <w:rPr>
                <w:rFonts w:ascii="Arial" w:hAnsi="Arial" w:cs="Arial"/>
                <w:sz w:val="16"/>
                <w:szCs w:val="16"/>
              </w:rPr>
              <w:t>Orphaned joey card</w:t>
            </w:r>
          </w:p>
          <w:p w14:paraId="6F989EC1" w14:textId="77777777" w:rsidR="00367CA5" w:rsidRPr="0096555D" w:rsidRDefault="00367CA5" w:rsidP="00367CA5">
            <w:pPr>
              <w:spacing w:after="0" w:line="240" w:lineRule="auto"/>
              <w:jc w:val="center"/>
              <w:rPr>
                <w:rFonts w:ascii="Estrangelo Edessa" w:hAnsi="Estrangelo Edessa" w:cs="Estrangelo Edessa"/>
                <w:i/>
                <w:color w:val="0F243E"/>
                <w:sz w:val="20"/>
                <w:szCs w:val="20"/>
              </w:rPr>
            </w:pPr>
          </w:p>
        </w:tc>
      </w:tr>
    </w:tbl>
    <w:p w14:paraId="5CE1C11C" w14:textId="77777777" w:rsidR="00DA0F2F" w:rsidRDefault="00DA0F2F" w:rsidP="00367CA5">
      <w:pPr>
        <w:tabs>
          <w:tab w:val="left" w:pos="3828"/>
          <w:tab w:val="left" w:pos="6379"/>
        </w:tabs>
        <w:spacing w:before="120"/>
        <w:rPr>
          <w:rFonts w:ascii="Arial" w:hAnsi="Arial" w:cs="Arial"/>
        </w:rPr>
      </w:pPr>
      <w:r w:rsidRPr="00DA0F2F">
        <w:rPr>
          <w:rFonts w:ascii="Arial" w:hAnsi="Arial" w:cs="Arial"/>
        </w:rPr>
        <w:t>Questions to ask:</w:t>
      </w:r>
    </w:p>
    <w:p w14:paraId="5BBA323A" w14:textId="77777777" w:rsidR="00DA0F2F" w:rsidRPr="00DA0F2F" w:rsidRDefault="00DA0F2F" w:rsidP="00DA0F2F">
      <w:pPr>
        <w:pStyle w:val="body"/>
        <w:numPr>
          <w:ilvl w:val="0"/>
          <w:numId w:val="5"/>
        </w:numPr>
        <w:rPr>
          <w:i/>
          <w:iCs/>
          <w:color w:val="000080"/>
          <w:sz w:val="22"/>
        </w:rPr>
      </w:pPr>
      <w:r w:rsidRPr="00DA0F2F">
        <w:rPr>
          <w:i/>
          <w:iCs/>
          <w:color w:val="000080"/>
          <w:sz w:val="22"/>
        </w:rPr>
        <w:t xml:space="preserve">Which graphs/posters are most helpful? Why? What would you change about </w:t>
      </w:r>
      <w:r w:rsidRPr="00DA0F2F">
        <w:rPr>
          <w:i/>
          <w:iCs/>
          <w:color w:val="000080"/>
          <w:sz w:val="22"/>
        </w:rPr>
        <w:br/>
        <w:t xml:space="preserve">your groups’ poster and why? </w:t>
      </w:r>
    </w:p>
    <w:p w14:paraId="1125B9DC" w14:textId="77777777" w:rsidR="00DA0F2F" w:rsidRPr="00DA0F2F" w:rsidRDefault="00DA0F2F" w:rsidP="00DA0F2F">
      <w:pPr>
        <w:pStyle w:val="body"/>
        <w:numPr>
          <w:ilvl w:val="0"/>
          <w:numId w:val="5"/>
        </w:numPr>
        <w:rPr>
          <w:i/>
          <w:iCs/>
          <w:color w:val="000080"/>
          <w:sz w:val="22"/>
        </w:rPr>
      </w:pPr>
      <w:r w:rsidRPr="00DA0F2F">
        <w:rPr>
          <w:i/>
          <w:iCs/>
          <w:color w:val="000080"/>
          <w:sz w:val="22"/>
        </w:rPr>
        <w:t>What are the most important factors you will be looking for?</w:t>
      </w:r>
    </w:p>
    <w:p w14:paraId="6F57D7C7" w14:textId="77777777" w:rsidR="00367CA5" w:rsidRPr="00DA0F2F" w:rsidRDefault="00DA0F2F" w:rsidP="00DA0F2F">
      <w:pPr>
        <w:pStyle w:val="body"/>
        <w:numPr>
          <w:ilvl w:val="0"/>
          <w:numId w:val="5"/>
        </w:numPr>
        <w:rPr>
          <w:i/>
          <w:iCs/>
          <w:color w:val="000080"/>
          <w:sz w:val="22"/>
        </w:rPr>
      </w:pPr>
      <w:r w:rsidRPr="00DA0F2F">
        <w:rPr>
          <w:i/>
          <w:iCs/>
          <w:color w:val="000080"/>
          <w:sz w:val="22"/>
        </w:rPr>
        <w:t>How confident are you that the species is correct? What about its age?</w:t>
      </w:r>
    </w:p>
    <w:p w14:paraId="17FDE99A" w14:textId="77777777" w:rsidR="00367CA5" w:rsidRDefault="00367CA5" w:rsidP="00367CA5">
      <w:pPr>
        <w:spacing w:after="0" w:line="240" w:lineRule="auto"/>
        <w:rPr>
          <w:rFonts w:ascii="Arial" w:hAnsi="Arial" w:cs="Arial"/>
          <w:sz w:val="4"/>
          <w:szCs w:val="4"/>
        </w:rPr>
      </w:pPr>
    </w:p>
    <w:p w14:paraId="02F7799D" w14:textId="77777777" w:rsidR="00DA0F2F" w:rsidRDefault="00DA0F2F" w:rsidP="00367CA5">
      <w:pPr>
        <w:spacing w:after="0" w:line="240" w:lineRule="auto"/>
        <w:rPr>
          <w:rFonts w:ascii="Arial" w:hAnsi="Arial" w:cs="Arial"/>
          <w:sz w:val="4"/>
          <w:szCs w:val="4"/>
        </w:rPr>
      </w:pPr>
    </w:p>
    <w:p w14:paraId="6B012624" w14:textId="77777777" w:rsidR="00DA0F2F" w:rsidRDefault="00DA0F2F" w:rsidP="00367CA5">
      <w:pPr>
        <w:spacing w:after="0" w:line="240" w:lineRule="auto"/>
        <w:rPr>
          <w:rFonts w:ascii="Arial" w:hAnsi="Arial" w:cs="Arial"/>
          <w:sz w:val="4"/>
          <w:szCs w:val="4"/>
        </w:rPr>
      </w:pPr>
    </w:p>
    <w:p w14:paraId="2621366F" w14:textId="77777777" w:rsidR="00367CA5" w:rsidRDefault="00367CA5" w:rsidP="00D21488">
      <w:pPr>
        <w:pStyle w:val="ColorfulList-Accent11"/>
        <w:spacing w:after="0" w:line="240" w:lineRule="auto"/>
        <w:ind w:left="357" w:hanging="357"/>
        <w:rPr>
          <w:rFonts w:ascii="Arial" w:hAnsi="Arial" w:cs="Arial"/>
        </w:rPr>
      </w:pPr>
      <w:r w:rsidRPr="009B6B13">
        <w:rPr>
          <w:rFonts w:ascii="Arial" w:hAnsi="Arial" w:cs="Arial"/>
        </w:rPr>
        <w:t xml:space="preserve">  </w:t>
      </w:r>
    </w:p>
    <w:p w14:paraId="6331F466" w14:textId="77777777" w:rsidR="00D21488" w:rsidRPr="00D21488" w:rsidRDefault="00D21488" w:rsidP="00D21488">
      <w:pPr>
        <w:pStyle w:val="ColorfulList-Accent11"/>
        <w:spacing w:after="0" w:line="240" w:lineRule="auto"/>
        <w:ind w:left="357" w:hanging="357"/>
        <w:rPr>
          <w:rFonts w:ascii="Arial" w:hAnsi="Arial" w:cs="Arial"/>
          <w:sz w:val="4"/>
          <w:szCs w:val="4"/>
        </w:rPr>
      </w:pPr>
    </w:p>
    <w:p w14:paraId="0E79D01D" w14:textId="77777777" w:rsidR="00367CA5" w:rsidRPr="0032620D" w:rsidRDefault="00D21488" w:rsidP="00367CA5">
      <w:pPr>
        <w:pStyle w:val="Header"/>
        <w:spacing w:line="360" w:lineRule="auto"/>
        <w:rPr>
          <w:rFonts w:ascii="Arial" w:hAnsi="Arial" w:cs="Arial"/>
          <w:b/>
          <w:color w:val="0070C0"/>
          <w:sz w:val="24"/>
          <w:szCs w:val="24"/>
        </w:rPr>
      </w:pPr>
      <w:r w:rsidRPr="0032620D">
        <w:rPr>
          <w:rFonts w:ascii="Arial" w:hAnsi="Arial" w:cs="Arial"/>
          <w:b/>
          <w:color w:val="0070C0"/>
          <w:sz w:val="24"/>
          <w:szCs w:val="24"/>
        </w:rPr>
        <w:t xml:space="preserve">Assessment guidance: </w:t>
      </w:r>
      <w:r w:rsidR="00367CA5" w:rsidRPr="0032620D">
        <w:rPr>
          <w:rFonts w:ascii="Arial" w:hAnsi="Arial" w:cs="Arial"/>
          <w:b/>
          <w:color w:val="0070C0"/>
          <w:sz w:val="24"/>
          <w:szCs w:val="24"/>
        </w:rPr>
        <w:t>Progression in Key Processes</w:t>
      </w:r>
    </w:p>
    <w:p w14:paraId="7231A0F4" w14:textId="77777777" w:rsidR="00D21488" w:rsidRDefault="00D21488" w:rsidP="00367CA5">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4227"/>
        <w:gridCol w:w="4228"/>
      </w:tblGrid>
      <w:tr w:rsidR="00367CA5" w:rsidRPr="00D709F8" w14:paraId="4FF44860" w14:textId="77777777">
        <w:tc>
          <w:tcPr>
            <w:tcW w:w="1009" w:type="dxa"/>
            <w:tcBorders>
              <w:top w:val="nil"/>
              <w:left w:val="nil"/>
            </w:tcBorders>
          </w:tcPr>
          <w:p w14:paraId="74F8A839" w14:textId="77777777" w:rsidR="00367CA5" w:rsidRPr="00DA0F2F" w:rsidRDefault="00367CA5" w:rsidP="00367CA5">
            <w:pPr>
              <w:pStyle w:val="Header"/>
              <w:rPr>
                <w:rFonts w:ascii="Arial" w:hAnsi="Arial" w:cs="Arial"/>
                <w:b/>
                <w:color w:val="FF0000"/>
                <w:sz w:val="20"/>
                <w:szCs w:val="20"/>
                <w:lang w:bidi="x-none"/>
              </w:rPr>
            </w:pPr>
          </w:p>
        </w:tc>
        <w:tc>
          <w:tcPr>
            <w:tcW w:w="4227" w:type="dxa"/>
          </w:tcPr>
          <w:p w14:paraId="025A8F04" w14:textId="77777777" w:rsidR="00367CA5" w:rsidRPr="00A1029D" w:rsidRDefault="00367CA5" w:rsidP="00367CA5">
            <w:pPr>
              <w:pStyle w:val="Header"/>
              <w:spacing w:before="40" w:after="40"/>
              <w:rPr>
                <w:rFonts w:ascii="Arial" w:hAnsi="Arial" w:cs="Arial"/>
                <w:b/>
                <w:sz w:val="20"/>
                <w:szCs w:val="20"/>
                <w:lang w:bidi="x-none"/>
              </w:rPr>
            </w:pPr>
            <w:r>
              <w:rPr>
                <w:rFonts w:ascii="Arial" w:hAnsi="Arial" w:cs="Arial"/>
                <w:b/>
                <w:sz w:val="20"/>
                <w:szCs w:val="20"/>
                <w:lang w:bidi="x-none"/>
              </w:rPr>
              <w:t>Analysing</w:t>
            </w:r>
          </w:p>
        </w:tc>
        <w:tc>
          <w:tcPr>
            <w:tcW w:w="4228" w:type="dxa"/>
          </w:tcPr>
          <w:p w14:paraId="672D4D1D" w14:textId="77777777" w:rsidR="00367CA5" w:rsidRPr="00A1029D" w:rsidRDefault="00367CA5" w:rsidP="00367CA5">
            <w:pPr>
              <w:pStyle w:val="Header"/>
              <w:spacing w:before="40" w:after="40"/>
              <w:rPr>
                <w:rFonts w:ascii="Arial" w:hAnsi="Arial" w:cs="Arial"/>
                <w:b/>
                <w:sz w:val="20"/>
                <w:szCs w:val="20"/>
                <w:lang w:bidi="x-none"/>
              </w:rPr>
            </w:pPr>
            <w:r w:rsidRPr="00553475">
              <w:rPr>
                <w:rFonts w:ascii="Arial" w:hAnsi="Arial" w:cs="Arial"/>
                <w:b/>
                <w:sz w:val="20"/>
                <w:szCs w:val="20"/>
                <w:lang w:bidi="x-none"/>
              </w:rPr>
              <w:t>Communicating and reflecting</w:t>
            </w:r>
            <w:r>
              <w:rPr>
                <w:rFonts w:ascii="Arial" w:hAnsi="Arial" w:cs="Arial"/>
                <w:b/>
                <w:sz w:val="20"/>
                <w:szCs w:val="20"/>
                <w:lang w:bidi="x-none"/>
              </w:rPr>
              <w:t xml:space="preserve"> </w:t>
            </w:r>
          </w:p>
        </w:tc>
      </w:tr>
      <w:tr w:rsidR="001162D6" w:rsidRPr="00D709F8" w14:paraId="39C91A20" w14:textId="77777777">
        <w:tc>
          <w:tcPr>
            <w:tcW w:w="1009" w:type="dxa"/>
            <w:vMerge w:val="restart"/>
          </w:tcPr>
          <w:p w14:paraId="69895880" w14:textId="77777777" w:rsidR="001162D6" w:rsidRPr="00A1029D" w:rsidRDefault="00630337" w:rsidP="00630337">
            <w:pPr>
              <w:pStyle w:val="Header"/>
              <w:spacing w:before="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3321F1F9" wp14:editId="384CA7F0">
                      <wp:extent cx="498475" cy="2349500"/>
                      <wp:effectExtent l="50800" t="25400" r="111125" b="139700"/>
                      <wp:docPr id="30" name="Down Arrow 30"/>
                      <wp:cNvGraphicFramePr/>
                      <a:graphic xmlns:a="http://schemas.openxmlformats.org/drawingml/2006/main">
                        <a:graphicData uri="http://schemas.microsoft.com/office/word/2010/wordprocessingShape">
                          <wps:wsp>
                            <wps:cNvSpPr/>
                            <wps:spPr>
                              <a:xfrm>
                                <a:off x="0" y="0"/>
                                <a:ext cx="498475" cy="2349500"/>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2D1B2BA3"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30" o:spid="_x0000_s1032" type="#_x0000_t67" style="width:39.25pt;height:18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" adj="13962,4868" fillcolor="white [3201]" strokecolor="black [3200]" strokeweight="1pt">
                      <v:shadow on="t" opacity="13107f" mv:blur="50800f" origin="-.5,-.5" offset="26941emu,26941emu"/>
                      <v:textbox style="layout-flow:vertical" inset="0,0,0,0">
                        <w:txbxContent>
                          <w:p w14:paraId="2D1B2BA3"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4227" w:type="dxa"/>
          </w:tcPr>
          <w:p w14:paraId="5515073B" w14:textId="77777777" w:rsidR="001162D6" w:rsidRPr="00553475" w:rsidRDefault="001162D6" w:rsidP="00367CA5">
            <w:pPr>
              <w:pStyle w:val="Header"/>
              <w:spacing w:before="120" w:after="120"/>
              <w:rPr>
                <w:rFonts w:ascii="Arial" w:hAnsi="Arial" w:cs="Arial"/>
                <w:sz w:val="20"/>
                <w:szCs w:val="20"/>
                <w:lang w:bidi="x-none"/>
              </w:rPr>
            </w:pPr>
            <w:r w:rsidRPr="00553475">
              <w:rPr>
                <w:rFonts w:ascii="Arial" w:hAnsi="Arial" w:cs="Arial"/>
                <w:sz w:val="20"/>
                <w:szCs w:val="20"/>
                <w:lang w:bidi="x-none"/>
              </w:rPr>
              <w:t>Takes accurate and relevant measurements for their joey</w:t>
            </w:r>
          </w:p>
        </w:tc>
        <w:tc>
          <w:tcPr>
            <w:tcW w:w="4228" w:type="dxa"/>
          </w:tcPr>
          <w:p w14:paraId="22C34F62" w14:textId="77777777" w:rsidR="001162D6" w:rsidRPr="00553475"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Explains what they have done and why</w:t>
            </w:r>
          </w:p>
        </w:tc>
      </w:tr>
      <w:tr w:rsidR="001162D6" w:rsidRPr="00D709F8" w14:paraId="522C9C5C" w14:textId="77777777">
        <w:tc>
          <w:tcPr>
            <w:tcW w:w="1009" w:type="dxa"/>
            <w:vMerge/>
          </w:tcPr>
          <w:p w14:paraId="72FC07F3" w14:textId="77777777" w:rsidR="001162D6" w:rsidRPr="00A1029D" w:rsidRDefault="001162D6" w:rsidP="00367CA5">
            <w:pPr>
              <w:pStyle w:val="Header"/>
              <w:spacing w:before="120" w:after="120"/>
              <w:rPr>
                <w:rFonts w:ascii="Arial" w:hAnsi="Arial" w:cs="Arial"/>
                <w:b/>
                <w:sz w:val="20"/>
                <w:szCs w:val="20"/>
                <w:lang w:bidi="x-none"/>
              </w:rPr>
            </w:pPr>
          </w:p>
        </w:tc>
        <w:tc>
          <w:tcPr>
            <w:tcW w:w="4227" w:type="dxa"/>
          </w:tcPr>
          <w:p w14:paraId="49C9FCAC" w14:textId="77777777" w:rsidR="001162D6" w:rsidRPr="00553475" w:rsidRDefault="001162D6" w:rsidP="00367CA5">
            <w:pPr>
              <w:pStyle w:val="Header"/>
              <w:spacing w:before="120" w:after="120"/>
              <w:rPr>
                <w:rFonts w:ascii="Arial" w:hAnsi="Arial" w:cs="Arial"/>
                <w:sz w:val="20"/>
                <w:szCs w:val="20"/>
                <w:lang w:bidi="x-none"/>
              </w:rPr>
            </w:pPr>
            <w:r w:rsidRPr="00553475">
              <w:rPr>
                <w:rFonts w:ascii="Arial" w:hAnsi="Arial" w:cs="Arial"/>
                <w:sz w:val="20"/>
                <w:szCs w:val="20"/>
                <w:lang w:bidi="x-none"/>
              </w:rPr>
              <w:t>Identifies the species and age of their joey</w:t>
            </w:r>
          </w:p>
        </w:tc>
        <w:tc>
          <w:tcPr>
            <w:tcW w:w="4228" w:type="dxa"/>
          </w:tcPr>
          <w:p w14:paraId="64EF3503" w14:textId="77777777" w:rsidR="001162D6"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 xml:space="preserve">Reviews their own or others’ work, suggesting simple means of improvement, and explaining their findings </w:t>
            </w:r>
          </w:p>
          <w:p w14:paraId="47D1AED2" w14:textId="77777777" w:rsidR="001162D6" w:rsidRPr="00553475" w:rsidRDefault="001162D6" w:rsidP="00367CA5">
            <w:pPr>
              <w:pStyle w:val="Header"/>
              <w:spacing w:before="120" w:after="120"/>
              <w:rPr>
                <w:rFonts w:ascii="Arial" w:hAnsi="Arial" w:cs="Arial"/>
                <w:sz w:val="20"/>
                <w:szCs w:val="20"/>
                <w:lang w:bidi="x-none"/>
              </w:rPr>
            </w:pPr>
            <w:r w:rsidRPr="0054472D">
              <w:rPr>
                <w:rFonts w:ascii="Arial" w:hAnsi="Arial" w:cs="Arial"/>
                <w:color w:val="0070C0"/>
                <w:sz w:val="20"/>
                <w:szCs w:val="20"/>
              </w:rPr>
              <w:t xml:space="preserve">Pupil </w:t>
            </w:r>
            <w:r>
              <w:rPr>
                <w:rFonts w:ascii="Arial" w:hAnsi="Arial" w:cs="Arial"/>
                <w:color w:val="0070C0"/>
                <w:sz w:val="20"/>
                <w:szCs w:val="20"/>
              </w:rPr>
              <w:t>D</w:t>
            </w:r>
          </w:p>
        </w:tc>
      </w:tr>
      <w:tr w:rsidR="001162D6" w:rsidRPr="00D709F8" w14:paraId="4BB7DE45" w14:textId="77777777">
        <w:tc>
          <w:tcPr>
            <w:tcW w:w="1009" w:type="dxa"/>
            <w:vMerge/>
          </w:tcPr>
          <w:p w14:paraId="147748BF" w14:textId="77777777" w:rsidR="001162D6" w:rsidRPr="00A1029D" w:rsidRDefault="001162D6" w:rsidP="00367CA5">
            <w:pPr>
              <w:pStyle w:val="Header"/>
              <w:spacing w:before="120" w:after="120"/>
              <w:rPr>
                <w:rFonts w:ascii="Arial" w:hAnsi="Arial" w:cs="Arial"/>
                <w:sz w:val="20"/>
                <w:szCs w:val="20"/>
                <w:lang w:bidi="x-none"/>
              </w:rPr>
            </w:pPr>
          </w:p>
        </w:tc>
        <w:tc>
          <w:tcPr>
            <w:tcW w:w="4227" w:type="dxa"/>
          </w:tcPr>
          <w:p w14:paraId="3F2E7A43" w14:textId="77777777" w:rsidR="001162D6" w:rsidRPr="00553475" w:rsidRDefault="001162D6" w:rsidP="00367CA5">
            <w:pPr>
              <w:pStyle w:val="Header"/>
              <w:spacing w:before="120" w:after="120"/>
              <w:rPr>
                <w:rFonts w:ascii="Arial" w:hAnsi="Arial" w:cs="Arial"/>
                <w:sz w:val="20"/>
                <w:szCs w:val="20"/>
                <w:lang w:bidi="x-none"/>
              </w:rPr>
            </w:pPr>
            <w:r w:rsidRPr="00553475">
              <w:rPr>
                <w:rFonts w:ascii="Arial" w:hAnsi="Arial" w:cs="Arial"/>
                <w:sz w:val="20"/>
                <w:szCs w:val="20"/>
                <w:lang w:bidi="x-none"/>
              </w:rPr>
              <w:t>Identifies the species and age of their joey</w:t>
            </w:r>
            <w:r>
              <w:rPr>
                <w:rFonts w:ascii="Arial" w:hAnsi="Arial" w:cs="Arial"/>
                <w:sz w:val="20"/>
                <w:szCs w:val="20"/>
                <w:lang w:bidi="x-none"/>
              </w:rPr>
              <w:t>, explaining the conclusions</w:t>
            </w:r>
          </w:p>
        </w:tc>
        <w:tc>
          <w:tcPr>
            <w:tcW w:w="4228" w:type="dxa"/>
          </w:tcPr>
          <w:p w14:paraId="751542FD" w14:textId="77777777" w:rsidR="001162D6" w:rsidRPr="00553475"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Reviews their own or others’ work, suggesting means of improvement, and explaining their findings clearly</w:t>
            </w:r>
          </w:p>
        </w:tc>
      </w:tr>
      <w:tr w:rsidR="001162D6" w:rsidRPr="00D709F8" w14:paraId="36A7E6CC" w14:textId="77777777">
        <w:tc>
          <w:tcPr>
            <w:tcW w:w="1009" w:type="dxa"/>
            <w:vMerge/>
          </w:tcPr>
          <w:p w14:paraId="67D6C85E" w14:textId="77777777" w:rsidR="001162D6" w:rsidRPr="00A1029D" w:rsidRDefault="001162D6" w:rsidP="00367CA5">
            <w:pPr>
              <w:pStyle w:val="Header"/>
              <w:spacing w:before="120" w:after="120"/>
              <w:rPr>
                <w:rFonts w:ascii="Arial" w:hAnsi="Arial" w:cs="Arial"/>
                <w:b/>
                <w:sz w:val="20"/>
                <w:szCs w:val="20"/>
                <w:lang w:bidi="x-none"/>
              </w:rPr>
            </w:pPr>
          </w:p>
        </w:tc>
        <w:tc>
          <w:tcPr>
            <w:tcW w:w="4227" w:type="dxa"/>
          </w:tcPr>
          <w:p w14:paraId="35D1AD0B" w14:textId="77777777" w:rsidR="001162D6" w:rsidRPr="00553475" w:rsidRDefault="001162D6" w:rsidP="00367CA5">
            <w:pPr>
              <w:pStyle w:val="Header"/>
              <w:spacing w:before="120" w:after="120"/>
              <w:rPr>
                <w:rFonts w:ascii="Arial" w:hAnsi="Arial" w:cs="Arial"/>
                <w:sz w:val="20"/>
                <w:szCs w:val="20"/>
                <w:lang w:bidi="x-none"/>
              </w:rPr>
            </w:pPr>
            <w:r w:rsidRPr="00553475">
              <w:rPr>
                <w:rFonts w:ascii="Arial" w:hAnsi="Arial" w:cs="Arial"/>
                <w:sz w:val="20"/>
                <w:szCs w:val="20"/>
                <w:lang w:bidi="x-none"/>
              </w:rPr>
              <w:t>Identifies the species and age of their joey</w:t>
            </w:r>
            <w:r>
              <w:rPr>
                <w:rFonts w:ascii="Arial" w:hAnsi="Arial" w:cs="Arial"/>
                <w:sz w:val="20"/>
                <w:szCs w:val="20"/>
                <w:lang w:bidi="x-none"/>
              </w:rPr>
              <w:t>, explaining the conclusions and recognising</w:t>
            </w:r>
            <w:r w:rsidRPr="00553475">
              <w:rPr>
                <w:rFonts w:ascii="Arial" w:hAnsi="Arial" w:cs="Arial"/>
                <w:sz w:val="20"/>
                <w:szCs w:val="20"/>
                <w:lang w:bidi="x-none"/>
              </w:rPr>
              <w:t xml:space="preserve"> </w:t>
            </w:r>
            <w:r>
              <w:rPr>
                <w:rFonts w:ascii="Arial" w:hAnsi="Arial" w:cs="Arial"/>
                <w:sz w:val="20"/>
                <w:szCs w:val="20"/>
                <w:lang w:bidi="x-none"/>
              </w:rPr>
              <w:t xml:space="preserve">that </w:t>
            </w:r>
            <w:r w:rsidRPr="00553475">
              <w:rPr>
                <w:rFonts w:ascii="Arial" w:hAnsi="Arial" w:cs="Arial"/>
                <w:sz w:val="20"/>
                <w:szCs w:val="20"/>
                <w:lang w:bidi="x-none"/>
              </w:rPr>
              <w:t>the</w:t>
            </w:r>
            <w:r>
              <w:rPr>
                <w:rFonts w:ascii="Arial" w:hAnsi="Arial" w:cs="Arial"/>
                <w:sz w:val="20"/>
                <w:szCs w:val="20"/>
                <w:lang w:bidi="x-none"/>
              </w:rPr>
              <w:t>re is an</w:t>
            </w:r>
            <w:r w:rsidRPr="00553475">
              <w:rPr>
                <w:rFonts w:ascii="Arial" w:hAnsi="Arial" w:cs="Arial"/>
                <w:sz w:val="20"/>
                <w:szCs w:val="20"/>
                <w:lang w:bidi="x-none"/>
              </w:rPr>
              <w:t xml:space="preserve"> element of uncertainty</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D</w:t>
            </w:r>
          </w:p>
        </w:tc>
        <w:tc>
          <w:tcPr>
            <w:tcW w:w="4228" w:type="dxa"/>
          </w:tcPr>
          <w:p w14:paraId="47E8523E" w14:textId="77777777" w:rsidR="001162D6" w:rsidRPr="00553475" w:rsidRDefault="001162D6" w:rsidP="00367CA5">
            <w:pPr>
              <w:pStyle w:val="Header"/>
              <w:spacing w:before="120" w:after="120"/>
              <w:rPr>
                <w:rFonts w:ascii="Arial" w:hAnsi="Arial" w:cs="Arial"/>
                <w:sz w:val="20"/>
                <w:szCs w:val="20"/>
                <w:lang w:bidi="x-none"/>
              </w:rPr>
            </w:pPr>
            <w:r>
              <w:rPr>
                <w:rFonts w:ascii="Arial" w:hAnsi="Arial" w:cs="Arial"/>
                <w:sz w:val="20"/>
                <w:szCs w:val="20"/>
                <w:lang w:bidi="x-none"/>
              </w:rPr>
              <w:t xml:space="preserve">Uses a range of forms to communicate effectively and concisely; critiques their own and others’ performance </w:t>
            </w:r>
          </w:p>
        </w:tc>
      </w:tr>
    </w:tbl>
    <w:p w14:paraId="624DE484" w14:textId="77777777" w:rsidR="00367CA5" w:rsidRDefault="00367CA5" w:rsidP="00367CA5">
      <w:pPr>
        <w:spacing w:after="0" w:line="240" w:lineRule="auto"/>
        <w:rPr>
          <w:rFonts w:ascii="Arial" w:hAnsi="Arial" w:cs="Arial"/>
          <w:sz w:val="4"/>
          <w:szCs w:val="4"/>
        </w:rPr>
      </w:pPr>
    </w:p>
    <w:p w14:paraId="614495EF" w14:textId="77777777" w:rsidR="00367CA5" w:rsidRPr="00D21488" w:rsidRDefault="00367CA5" w:rsidP="00DA0F2F">
      <w:pPr>
        <w:spacing w:after="0" w:line="240" w:lineRule="auto"/>
        <w:rPr>
          <w:rFonts w:ascii="Arial" w:hAnsi="Arial" w:cs="Arial"/>
          <w:b/>
          <w:color w:val="0070C0"/>
          <w:sz w:val="24"/>
          <w:szCs w:val="24"/>
        </w:rPr>
      </w:pPr>
      <w:r>
        <w:rPr>
          <w:rFonts w:ascii="Arial" w:hAnsi="Arial" w:cs="Arial"/>
          <w:sz w:val="4"/>
          <w:szCs w:val="4"/>
        </w:rPr>
        <w:br w:type="page"/>
      </w:r>
      <w:r w:rsidR="00DA0F2F" w:rsidRPr="00D21488">
        <w:rPr>
          <w:rFonts w:ascii="Arial" w:hAnsi="Arial" w:cs="Arial"/>
          <w:b/>
          <w:color w:val="0070C0"/>
          <w:sz w:val="24"/>
          <w:szCs w:val="24"/>
        </w:rPr>
        <w:lastRenderedPageBreak/>
        <w:t>Sample response</w:t>
      </w:r>
      <w:r w:rsidR="00D21488" w:rsidRPr="00D21488">
        <w:rPr>
          <w:rFonts w:ascii="Arial" w:hAnsi="Arial" w:cs="Arial"/>
          <w:b/>
          <w:color w:val="0070C0"/>
          <w:sz w:val="24"/>
          <w:szCs w:val="24"/>
        </w:rPr>
        <w:t xml:space="preserve">: </w:t>
      </w:r>
      <w:r w:rsidRPr="00D21488">
        <w:rPr>
          <w:rFonts w:ascii="Arial" w:hAnsi="Arial" w:cs="Arial"/>
          <w:b/>
          <w:color w:val="0070C0"/>
          <w:sz w:val="24"/>
          <w:szCs w:val="24"/>
        </w:rPr>
        <w:t xml:space="preserve">Pupil </w:t>
      </w:r>
      <w:r w:rsidR="00DA0F2F" w:rsidRPr="00D21488">
        <w:rPr>
          <w:rFonts w:ascii="Arial" w:hAnsi="Arial" w:cs="Arial"/>
          <w:b/>
          <w:color w:val="0070C0"/>
          <w:sz w:val="24"/>
          <w:szCs w:val="24"/>
        </w:rPr>
        <w:t>D</w:t>
      </w:r>
    </w:p>
    <w:p w14:paraId="1F38E6F1" w14:textId="77777777" w:rsidR="00367CA5" w:rsidRDefault="00367CA5" w:rsidP="00367CA5">
      <w:pPr>
        <w:pStyle w:val="Header"/>
        <w:spacing w:before="60" w:line="276" w:lineRule="auto"/>
        <w:rPr>
          <w:rFonts w:ascii="Arial" w:hAnsi="Arial" w:cs="Arial"/>
        </w:rPr>
      </w:pPr>
    </w:p>
    <w:p w14:paraId="65005B5A" w14:textId="77777777" w:rsidR="00367CA5" w:rsidRDefault="009B2013" w:rsidP="00367CA5">
      <w:pPr>
        <w:pStyle w:val="Header"/>
        <w:spacing w:before="60" w:line="276" w:lineRule="auto"/>
        <w:jc w:val="center"/>
        <w:rPr>
          <w:rFonts w:ascii="Arial" w:hAnsi="Arial" w:cs="Arial"/>
        </w:rPr>
      </w:pPr>
      <w:r>
        <w:rPr>
          <w:rFonts w:ascii="Arial" w:hAnsi="Arial" w:cs="Arial"/>
          <w:noProof/>
          <w:lang w:val="en-US"/>
        </w:rPr>
        <w:drawing>
          <wp:inline distT="0" distB="0" distL="0" distR="0" wp14:anchorId="6FD36ACA" wp14:editId="1CB4C7F6">
            <wp:extent cx="4843145" cy="3124200"/>
            <wp:effectExtent l="25400" t="25400" r="33655" b="25400"/>
            <wp:docPr id="15" name="Picture 15" descr="Kangaro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garoo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843145" cy="3124200"/>
                    </a:xfrm>
                    <a:prstGeom prst="rect">
                      <a:avLst/>
                    </a:prstGeom>
                    <a:noFill/>
                    <a:ln w="6350" cmpd="sng">
                      <a:solidFill>
                        <a:srgbClr val="000000"/>
                      </a:solidFill>
                      <a:miter lim="800000"/>
                      <a:headEnd/>
                      <a:tailEnd/>
                    </a:ln>
                    <a:effectLst/>
                  </pic:spPr>
                </pic:pic>
              </a:graphicData>
            </a:graphic>
          </wp:inline>
        </w:drawing>
      </w:r>
    </w:p>
    <w:p w14:paraId="59BD878D" w14:textId="77777777" w:rsidR="00367CA5" w:rsidRDefault="00367CA5" w:rsidP="00367CA5">
      <w:pPr>
        <w:pStyle w:val="Header"/>
        <w:spacing w:before="60" w:line="276" w:lineRule="auto"/>
        <w:rPr>
          <w:rFonts w:ascii="Arial" w:hAnsi="Arial" w:cs="Arial"/>
        </w:rPr>
      </w:pPr>
    </w:p>
    <w:p w14:paraId="57060FBA" w14:textId="77777777" w:rsidR="00367CA5" w:rsidRDefault="00367CA5" w:rsidP="00367CA5">
      <w:pPr>
        <w:spacing w:after="0" w:line="240" w:lineRule="auto"/>
        <w:jc w:val="center"/>
        <w:rPr>
          <w:rFonts w:ascii="Trebuchet MS" w:hAnsi="Trebuchet MS"/>
        </w:rPr>
      </w:pPr>
    </w:p>
    <w:p w14:paraId="1E9634CE" w14:textId="77777777" w:rsidR="00367CA5" w:rsidRPr="00184807" w:rsidRDefault="00367CA5" w:rsidP="00367CA5">
      <w:pPr>
        <w:pStyle w:val="Header"/>
        <w:rPr>
          <w:rFonts w:ascii="Arial" w:hAnsi="Arial" w:cs="Arial"/>
          <w:b/>
          <w:color w:val="0070C0"/>
        </w:rPr>
      </w:pPr>
      <w:r w:rsidRPr="00184807">
        <w:rPr>
          <w:rFonts w:ascii="Arial" w:hAnsi="Arial" w:cs="Arial"/>
          <w:b/>
          <w:color w:val="0070C0"/>
        </w:rPr>
        <w:t>Comments</w:t>
      </w:r>
    </w:p>
    <w:p w14:paraId="03747B56" w14:textId="77777777" w:rsidR="00367CA5" w:rsidRPr="00AA7409" w:rsidRDefault="00367CA5" w:rsidP="00367CA5">
      <w:pPr>
        <w:pStyle w:val="Header"/>
        <w:rPr>
          <w:rFonts w:ascii="Arial" w:hAnsi="Arial" w:cs="Arial"/>
        </w:rPr>
      </w:pPr>
    </w:p>
    <w:p w14:paraId="26AC4412" w14:textId="77777777" w:rsidR="00367CA5" w:rsidRPr="001B4503" w:rsidRDefault="00367CA5" w:rsidP="00367CA5">
      <w:pPr>
        <w:rPr>
          <w:rFonts w:ascii="Arial" w:hAnsi="Arial" w:cs="Arial"/>
        </w:rPr>
      </w:pPr>
      <w:r w:rsidRPr="006E3B1F">
        <w:rPr>
          <w:rFonts w:ascii="Arial" w:hAnsi="Arial" w:cs="Arial"/>
        </w:rPr>
        <w:t xml:space="preserve">Pupil </w:t>
      </w:r>
      <w:r>
        <w:rPr>
          <w:rFonts w:ascii="Arial" w:hAnsi="Arial" w:cs="Arial"/>
        </w:rPr>
        <w:t>D</w:t>
      </w:r>
      <w:r w:rsidRPr="006E3B1F">
        <w:rPr>
          <w:rFonts w:ascii="Arial" w:hAnsi="Arial" w:cs="Arial"/>
        </w:rPr>
        <w:t xml:space="preserve"> </w:t>
      </w:r>
      <w:r>
        <w:rPr>
          <w:rFonts w:ascii="Arial" w:hAnsi="Arial" w:cs="Arial"/>
        </w:rPr>
        <w:t>correctly identifie</w:t>
      </w:r>
      <w:r w:rsidR="00DA0F2F">
        <w:rPr>
          <w:rFonts w:ascii="Arial" w:hAnsi="Arial" w:cs="Arial"/>
        </w:rPr>
        <w:t>d</w:t>
      </w:r>
      <w:r>
        <w:rPr>
          <w:rFonts w:ascii="Arial" w:hAnsi="Arial" w:cs="Arial"/>
        </w:rPr>
        <w:t xml:space="preserve"> her joey. She play</w:t>
      </w:r>
      <w:r w:rsidR="00DA0F2F">
        <w:rPr>
          <w:rFonts w:ascii="Arial" w:hAnsi="Arial" w:cs="Arial"/>
        </w:rPr>
        <w:t>ed</w:t>
      </w:r>
      <w:r>
        <w:rPr>
          <w:rFonts w:ascii="Arial" w:hAnsi="Arial" w:cs="Arial"/>
        </w:rPr>
        <w:t xml:space="preserve"> an active part in her group’s oral presentation, arguing that although tail length is shown as 50 days rather than 52 ‘things don’t grow exactly</w:t>
      </w:r>
      <w:r w:rsidR="00DA0F2F">
        <w:rPr>
          <w:rFonts w:ascii="Arial" w:hAnsi="Arial" w:cs="Arial"/>
        </w:rPr>
        <w:t>,</w:t>
      </w:r>
      <w:r>
        <w:rPr>
          <w:rFonts w:ascii="Arial" w:hAnsi="Arial" w:cs="Arial"/>
        </w:rPr>
        <w:t xml:space="preserve"> so you can’t be certain it will be exactly that, it is just a rough idea’.  </w:t>
      </w:r>
    </w:p>
    <w:p w14:paraId="39BC385D" w14:textId="77777777" w:rsidR="00367CA5" w:rsidRPr="00184807" w:rsidRDefault="00367CA5" w:rsidP="00367CA5">
      <w:pPr>
        <w:pStyle w:val="Header"/>
        <w:spacing w:line="360" w:lineRule="auto"/>
        <w:rPr>
          <w:rFonts w:ascii="Arial" w:hAnsi="Arial" w:cs="Arial"/>
          <w:b/>
          <w:color w:val="0070C0"/>
        </w:rPr>
      </w:pPr>
      <w:r w:rsidRPr="00184807">
        <w:rPr>
          <w:rFonts w:ascii="Arial" w:hAnsi="Arial" w:cs="Arial"/>
          <w:b/>
          <w:color w:val="0070C0"/>
        </w:rPr>
        <w:t>Probing questions and feedback</w:t>
      </w:r>
    </w:p>
    <w:p w14:paraId="04CB08C0" w14:textId="77777777" w:rsidR="00367CA5" w:rsidRPr="00DA0F2F" w:rsidRDefault="00367CA5" w:rsidP="00367CA5">
      <w:pPr>
        <w:pStyle w:val="body"/>
        <w:numPr>
          <w:ilvl w:val="0"/>
          <w:numId w:val="5"/>
        </w:numPr>
        <w:rPr>
          <w:rFonts w:cs="Arial"/>
          <w:color w:val="000080"/>
          <w:sz w:val="22"/>
          <w:szCs w:val="22"/>
        </w:rPr>
      </w:pPr>
      <w:r w:rsidRPr="00DA0F2F">
        <w:rPr>
          <w:rFonts w:cs="Arial"/>
          <w:i/>
          <w:color w:val="000080"/>
          <w:sz w:val="22"/>
          <w:szCs w:val="22"/>
        </w:rPr>
        <w:t>Which of mean, median or mode did you use when selecting your value of 52? Why? Can you explain why you didn’t use (…)?</w:t>
      </w:r>
    </w:p>
    <w:p w14:paraId="7C1B73BB" w14:textId="77777777" w:rsidR="00367CA5" w:rsidRPr="007B0E0A" w:rsidRDefault="00367CA5" w:rsidP="00367CA5">
      <w:pPr>
        <w:pStyle w:val="body"/>
        <w:ind w:left="360"/>
        <w:rPr>
          <w:rFonts w:cs="Arial"/>
          <w:sz w:val="20"/>
        </w:rPr>
      </w:pPr>
    </w:p>
    <w:p w14:paraId="4433BFCC" w14:textId="77777777" w:rsidR="00367CA5" w:rsidRPr="00E44AD9" w:rsidRDefault="00367CA5" w:rsidP="00367CA5">
      <w:pPr>
        <w:rPr>
          <w:rFonts w:ascii="Arial" w:hAnsi="Arial" w:cs="Arial"/>
          <w:sz w:val="20"/>
          <w:szCs w:val="20"/>
        </w:rPr>
      </w:pPr>
      <w:r w:rsidRPr="00817D88">
        <w:rPr>
          <w:rFonts w:ascii="Arial" w:hAnsi="Arial" w:cs="Arial"/>
        </w:rPr>
        <w:t xml:space="preserve">Pupil </w:t>
      </w:r>
      <w:r>
        <w:rPr>
          <w:rFonts w:ascii="Arial" w:hAnsi="Arial" w:cs="Arial"/>
        </w:rPr>
        <w:t>D</w:t>
      </w:r>
      <w:r w:rsidRPr="00817D88">
        <w:rPr>
          <w:rFonts w:ascii="Arial" w:hAnsi="Arial" w:cs="Arial"/>
        </w:rPr>
        <w:t xml:space="preserve"> </w:t>
      </w:r>
      <w:r>
        <w:rPr>
          <w:rFonts w:ascii="Arial" w:hAnsi="Arial" w:cs="Arial"/>
        </w:rPr>
        <w:t xml:space="preserve">would benefit from reviewing others’ work. This would allow her to compare approaches and encourage her to reflect on her own performance. </w:t>
      </w:r>
    </w:p>
    <w:p w14:paraId="1051E07C" w14:textId="77777777" w:rsidR="00367CA5" w:rsidRPr="003F2789" w:rsidRDefault="00367CA5" w:rsidP="00367CA5">
      <w:pPr>
        <w:spacing w:after="0" w:line="240" w:lineRule="auto"/>
        <w:rPr>
          <w:rFonts w:ascii="Estrangelo Edessa" w:hAnsi="Estrangelo Edessa" w:cs="Estrangelo Edessa"/>
          <w:sz w:val="4"/>
          <w:szCs w:val="4"/>
        </w:rPr>
      </w:pPr>
    </w:p>
    <w:p w14:paraId="301DB3B0" w14:textId="77777777" w:rsidR="00367CA5" w:rsidRPr="004C4AA7" w:rsidRDefault="00367CA5" w:rsidP="00367CA5">
      <w:pPr>
        <w:spacing w:after="0"/>
        <w:rPr>
          <w:sz w:val="4"/>
          <w:szCs w:val="4"/>
        </w:rPr>
      </w:pPr>
      <w: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67CA5" w14:paraId="0B7E6DCC" w14:textId="77777777">
        <w:tblPrEx>
          <w:tblCellMar>
            <w:top w:w="0" w:type="dxa"/>
            <w:bottom w:w="0" w:type="dxa"/>
          </w:tblCellMar>
        </w:tblPrEx>
        <w:tc>
          <w:tcPr>
            <w:tcW w:w="9464" w:type="dxa"/>
            <w:shd w:val="clear" w:color="auto" w:fill="2B3C4C"/>
            <w:vAlign w:val="center"/>
          </w:tcPr>
          <w:p w14:paraId="7E833B14" w14:textId="77777777" w:rsidR="00367CA5" w:rsidRPr="004A4E6E" w:rsidRDefault="00367CA5" w:rsidP="00367CA5">
            <w:pPr>
              <w:pStyle w:val="Heading2"/>
            </w:pPr>
            <w:r w:rsidRPr="004A4E6E">
              <w:rPr>
                <w:rFonts w:ascii="Estrangelo Edessa" w:hAnsi="Estrangelo Edessa" w:cs="Estrangelo Edessa"/>
              </w:rPr>
              <w:lastRenderedPageBreak/>
              <w:br w:type="page"/>
            </w:r>
            <w:r w:rsidRPr="004A4E6E">
              <w:t>Optional Assessment Activity</w:t>
            </w:r>
            <w:r w:rsidR="00DA0F2F">
              <w:t xml:space="preserve">: </w:t>
            </w:r>
            <w:r w:rsidRPr="004A4E6E">
              <w:t>Kangaroo feeding</w:t>
            </w:r>
          </w:p>
        </w:tc>
      </w:tr>
    </w:tbl>
    <w:p w14:paraId="0C46E495" w14:textId="77777777" w:rsidR="00367CA5" w:rsidRPr="00A207C0" w:rsidRDefault="00367CA5" w:rsidP="00367CA5">
      <w:pPr>
        <w:spacing w:before="60" w:after="60" w:line="240" w:lineRule="auto"/>
        <w:rPr>
          <w:rFonts w:ascii="Arial" w:hAnsi="Arial" w:cs="Arial"/>
        </w:rPr>
      </w:pPr>
    </w:p>
    <w:p w14:paraId="16BBE7D2" w14:textId="77777777" w:rsidR="00367CA5" w:rsidRDefault="00367CA5" w:rsidP="00367CA5">
      <w:pPr>
        <w:rPr>
          <w:rFonts w:ascii="Arial" w:hAnsi="Arial" w:cs="Arial"/>
        </w:rPr>
      </w:pPr>
      <w:r>
        <w:rPr>
          <w:rFonts w:ascii="Arial" w:hAnsi="Arial" w:cs="Arial"/>
        </w:rPr>
        <w:t xml:space="preserve">The </w:t>
      </w:r>
      <w:r w:rsidR="00A25DBC">
        <w:rPr>
          <w:rFonts w:ascii="Arial" w:hAnsi="Arial" w:cs="Arial"/>
        </w:rPr>
        <w:t xml:space="preserve">activity below </w:t>
      </w:r>
      <w:r>
        <w:rPr>
          <w:rFonts w:ascii="Arial" w:hAnsi="Arial" w:cs="Arial"/>
        </w:rPr>
        <w:t xml:space="preserve">is a </w:t>
      </w:r>
      <w:r w:rsidRPr="00A207C0">
        <w:rPr>
          <w:rFonts w:ascii="Arial" w:hAnsi="Arial" w:cs="Arial"/>
        </w:rPr>
        <w:t xml:space="preserve">demanding multi-step problem </w:t>
      </w:r>
      <w:r>
        <w:rPr>
          <w:rFonts w:ascii="Arial" w:hAnsi="Arial" w:cs="Arial"/>
        </w:rPr>
        <w:t xml:space="preserve">that </w:t>
      </w:r>
      <w:r w:rsidRPr="00A207C0">
        <w:rPr>
          <w:rFonts w:ascii="Arial" w:hAnsi="Arial" w:cs="Arial"/>
        </w:rPr>
        <w:t xml:space="preserve">builds on the case study. It can be used during or after the case study, in class or for homework, in groups or individually, on screen or from paper. Use of ICT allows pupils to </w:t>
      </w:r>
      <w:r w:rsidR="00A25DBC">
        <w:rPr>
          <w:rFonts w:ascii="Arial" w:hAnsi="Arial" w:cs="Arial"/>
        </w:rPr>
        <w:t>make</w:t>
      </w:r>
      <w:r w:rsidRPr="00A207C0">
        <w:rPr>
          <w:rFonts w:ascii="Arial" w:hAnsi="Arial" w:cs="Arial"/>
        </w:rPr>
        <w:t xml:space="preserve"> calculations speedily and accurately.</w:t>
      </w:r>
    </w:p>
    <w:p w14:paraId="41B925E7" w14:textId="77777777" w:rsidR="00367CA5" w:rsidRPr="0032620D" w:rsidRDefault="00367CA5" w:rsidP="00D21488">
      <w:pPr>
        <w:rPr>
          <w:rFonts w:ascii="Arial" w:hAnsi="Arial" w:cs="Arial"/>
          <w:b/>
        </w:rPr>
      </w:pPr>
      <w:r w:rsidRPr="0032620D">
        <w:rPr>
          <w:rFonts w:ascii="Arial" w:hAnsi="Arial" w:cs="Arial"/>
          <w:b/>
        </w:rPr>
        <w:t>Pupil and teacher spreadsheets are provided with the assessment material</w:t>
      </w:r>
    </w:p>
    <w:p w14:paraId="76EFD4C0" w14:textId="77777777" w:rsidR="00367CA5" w:rsidRPr="00C45338" w:rsidRDefault="00367CA5" w:rsidP="00367CA5">
      <w:pPr>
        <w:spacing w:after="0" w:line="240" w:lineRule="auto"/>
        <w:ind w:left="851" w:hanging="851"/>
        <w:rPr>
          <w:rFonts w:ascii="Trebuchet MS" w:hAnsi="Trebuchet MS" w:cs="Estrangelo Edessa"/>
          <w:b/>
          <w:sz w:val="8"/>
          <w:szCs w:val="8"/>
        </w:rPr>
      </w:pPr>
    </w:p>
    <w:p w14:paraId="69C1AEAD" w14:textId="77777777" w:rsidR="00367CA5" w:rsidRDefault="009B2013" w:rsidP="00367CA5">
      <w:pPr>
        <w:spacing w:after="0" w:line="240" w:lineRule="auto"/>
        <w:rPr>
          <w:rFonts w:ascii="Book Antiqua" w:hAnsi="Book Antiqua"/>
          <w:sz w:val="20"/>
          <w:szCs w:val="20"/>
        </w:rPr>
      </w:pPr>
      <w:r>
        <w:rPr>
          <w:rFonts w:ascii="Estrangelo Edessa" w:hAnsi="Estrangelo Edessa" w:cs="Estrangelo Edessa"/>
          <w:b/>
          <w:noProof/>
          <w:lang w:val="en-US"/>
        </w:rPr>
        <mc:AlternateContent>
          <mc:Choice Requires="wpg">
            <w:drawing>
              <wp:anchor distT="0" distB="0" distL="114300" distR="114300" simplePos="0" relativeHeight="251653120" behindDoc="0" locked="0" layoutInCell="1" allowOverlap="1" wp14:anchorId="5E67F684" wp14:editId="55691119">
                <wp:simplePos x="0" y="0"/>
                <wp:positionH relativeFrom="column">
                  <wp:posOffset>5080</wp:posOffset>
                </wp:positionH>
                <wp:positionV relativeFrom="paragraph">
                  <wp:posOffset>12065</wp:posOffset>
                </wp:positionV>
                <wp:extent cx="5922645" cy="6380480"/>
                <wp:effectExtent l="5080" t="0" r="3175" b="0"/>
                <wp:wrapNone/>
                <wp:docPr id="1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6380480"/>
                          <a:chOff x="1448" y="3985"/>
                          <a:chExt cx="9327" cy="10048"/>
                        </a:xfrm>
                      </wpg:grpSpPr>
                      <wps:wsp>
                        <wps:cNvPr id="20" name="Text Box 116"/>
                        <wps:cNvSpPr txBox="1">
                          <a:spLocks noChangeArrowheads="1"/>
                        </wps:cNvSpPr>
                        <wps:spPr bwMode="auto">
                          <a:xfrm>
                            <a:off x="1448" y="3985"/>
                            <a:ext cx="9327" cy="10048"/>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B5164" w14:textId="77777777" w:rsidR="00367CA5" w:rsidRDefault="009B2013" w:rsidP="00367CA5">
                              <w:r>
                                <w:rPr>
                                  <w:rFonts w:ascii="Estrangelo Edessa" w:hAnsi="Estrangelo Edessa" w:cs="Estrangelo Edessa"/>
                                  <w:b/>
                                  <w:noProof/>
                                  <w:lang w:val="en-US"/>
                                </w:rPr>
                                <w:drawing>
                                  <wp:inline distT="0" distB="0" distL="0" distR="0" wp14:anchorId="0B0103E8" wp14:editId="40FF9E0B">
                                    <wp:extent cx="2557145" cy="1998345"/>
                                    <wp:effectExtent l="25400" t="25400" r="33655" b="33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b="4820"/>
                                            <a:stretch>
                                              <a:fillRect/>
                                            </a:stretch>
                                          </pic:blipFill>
                                          <pic:spPr bwMode="auto">
                                            <a:xfrm>
                                              <a:off x="0" y="0"/>
                                              <a:ext cx="2557145" cy="1998345"/>
                                            </a:xfrm>
                                            <a:prstGeom prst="rect">
                                              <a:avLst/>
                                            </a:prstGeom>
                                            <a:noFill/>
                                            <a:ln w="6350" cmpd="sng">
                                              <a:solidFill>
                                                <a:srgbClr val="000000"/>
                                              </a:solidFill>
                                              <a:miter lim="800000"/>
                                              <a:headEnd/>
                                              <a:tailEnd/>
                                            </a:ln>
                                            <a:effectLst/>
                                          </pic:spPr>
                                        </pic:pic>
                                      </a:graphicData>
                                    </a:graphic>
                                  </wp:inline>
                                </w:drawing>
                              </w:r>
                            </w:p>
                            <w:p w14:paraId="0ECE17A3" w14:textId="77777777" w:rsidR="00367CA5" w:rsidRDefault="009B2013" w:rsidP="00367CA5">
                              <w:r>
                                <w:rPr>
                                  <w:noProof/>
                                  <w:lang w:val="en-US"/>
                                </w:rPr>
                                <w:drawing>
                                  <wp:inline distT="0" distB="0" distL="0" distR="0" wp14:anchorId="295EDFC5" wp14:editId="37BB3EE4">
                                    <wp:extent cx="2548255" cy="1896745"/>
                                    <wp:effectExtent l="25400" t="25400" r="17145"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b="4620"/>
                                            <a:stretch>
                                              <a:fillRect/>
                                            </a:stretch>
                                          </pic:blipFill>
                                          <pic:spPr bwMode="auto">
                                            <a:xfrm>
                                              <a:off x="0" y="0"/>
                                              <a:ext cx="2548255" cy="1896745"/>
                                            </a:xfrm>
                                            <a:prstGeom prst="rect">
                                              <a:avLst/>
                                            </a:prstGeom>
                                            <a:noFill/>
                                            <a:ln w="6350" cmpd="sng">
                                              <a:solidFill>
                                                <a:srgbClr val="000000"/>
                                              </a:solidFill>
                                              <a:miter lim="800000"/>
                                              <a:headEnd/>
                                              <a:tailEnd/>
                                            </a:ln>
                                            <a:effectLst/>
                                          </pic:spPr>
                                        </pic:pic>
                                      </a:graphicData>
                                    </a:graphic>
                                  </wp:inline>
                                </w:drawing>
                              </w:r>
                            </w:p>
                            <w:p w14:paraId="136D856F" w14:textId="77777777" w:rsidR="00367CA5" w:rsidRDefault="009B2013" w:rsidP="00367CA5">
                              <w:r>
                                <w:rPr>
                                  <w:noProof/>
                                  <w:lang w:val="en-US"/>
                                </w:rPr>
                                <w:drawing>
                                  <wp:inline distT="0" distB="0" distL="0" distR="0" wp14:anchorId="25687EC1" wp14:editId="34D3885B">
                                    <wp:extent cx="2548255" cy="193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b="2667"/>
                                            <a:stretch>
                                              <a:fillRect/>
                                            </a:stretch>
                                          </pic:blipFill>
                                          <pic:spPr bwMode="auto">
                                            <a:xfrm>
                                              <a:off x="0" y="0"/>
                                              <a:ext cx="2548255" cy="1930400"/>
                                            </a:xfrm>
                                            <a:prstGeom prst="rect">
                                              <a:avLst/>
                                            </a:prstGeom>
                                            <a:noFill/>
                                            <a:ln>
                                              <a:noFill/>
                                            </a:ln>
                                          </pic:spPr>
                                        </pic:pic>
                                      </a:graphicData>
                                    </a:graphic>
                                  </wp:inline>
                                </w:drawing>
                              </w:r>
                            </w:p>
                            <w:p w14:paraId="6BA4B628" w14:textId="77777777" w:rsidR="00367CA5" w:rsidRDefault="00367CA5" w:rsidP="00367CA5"/>
                            <w:p w14:paraId="28ED1DA2" w14:textId="77777777" w:rsidR="00367CA5" w:rsidRDefault="00367CA5" w:rsidP="00367CA5"/>
                            <w:p w14:paraId="2B96A87E" w14:textId="77777777" w:rsidR="00367CA5" w:rsidRDefault="00367CA5" w:rsidP="00367CA5"/>
                            <w:p w14:paraId="4DCABF0B" w14:textId="77777777" w:rsidR="00367CA5" w:rsidRDefault="00367CA5" w:rsidP="00367CA5"/>
                            <w:p w14:paraId="760FD798" w14:textId="77777777" w:rsidR="00367CA5" w:rsidRDefault="00367CA5" w:rsidP="00367CA5"/>
                          </w:txbxContent>
                        </wps:txbx>
                        <wps:bodyPr rot="0" vert="horz" wrap="square" lIns="91440" tIns="45720" rIns="91440" bIns="45720" anchor="t" anchorCtr="0" upright="1">
                          <a:noAutofit/>
                        </wps:bodyPr>
                      </wps:wsp>
                      <wps:wsp>
                        <wps:cNvPr id="21" name="Text Box 119"/>
                        <wps:cNvSpPr txBox="1">
                          <a:spLocks noChangeArrowheads="1"/>
                        </wps:cNvSpPr>
                        <wps:spPr bwMode="auto">
                          <a:xfrm>
                            <a:off x="5894" y="4174"/>
                            <a:ext cx="4562" cy="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994D" w14:textId="77777777" w:rsidR="00367CA5" w:rsidRDefault="00367CA5" w:rsidP="00367CA5">
                              <w:pPr>
                                <w:rPr>
                                  <w:rFonts w:ascii="Arial" w:hAnsi="Arial" w:cs="Arial"/>
                                </w:rPr>
                              </w:pPr>
                              <w:r w:rsidRPr="002573B8">
                                <w:rPr>
                                  <w:rFonts w:ascii="Arial" w:hAnsi="Arial" w:cs="Arial"/>
                                </w:rPr>
                                <w:t xml:space="preserve">If pupils are going to save a joey they must ensure they have the correct milk and enough of it … but how much will it cost? Ask pupils to make a very rough guess … £50? £100? More? Less? </w:t>
                              </w:r>
                            </w:p>
                            <w:p w14:paraId="1D5EDB5E" w14:textId="77777777" w:rsidR="00367CA5" w:rsidRPr="002573B8" w:rsidRDefault="00367CA5" w:rsidP="00367CA5">
                              <w:pPr>
                                <w:rPr>
                                  <w:rFonts w:ascii="Arial" w:hAnsi="Arial" w:cs="Arial"/>
                                </w:rPr>
                              </w:pPr>
                            </w:p>
                            <w:p w14:paraId="5B12680F" w14:textId="77777777" w:rsidR="00367CA5" w:rsidRDefault="00367CA5" w:rsidP="00367CA5">
                              <w:pPr>
                                <w:rPr>
                                  <w:rFonts w:ascii="Arial" w:hAnsi="Arial" w:cs="Arial"/>
                                </w:rPr>
                              </w:pPr>
                              <w:r w:rsidRPr="002573B8">
                                <w:rPr>
                                  <w:rFonts w:ascii="Arial" w:hAnsi="Arial" w:cs="Arial"/>
                                </w:rPr>
                                <w:t>Allocate different groups of pupils a 20 day old joey of a known species; varying the species as much as possible. Tell them that they are going to work out the total cost of feeding their joey until it is fully</w:t>
                              </w:r>
                              <w:r w:rsidRPr="002573B8">
                                <w:rPr>
                                  <w:rFonts w:ascii="Arial" w:hAnsi="Arial" w:cs="Arial"/>
                                  <w:color w:val="FF0000"/>
                                </w:rPr>
                                <w:t xml:space="preserve"> </w:t>
                              </w:r>
                              <w:r w:rsidRPr="002573B8">
                                <w:rPr>
                                  <w:rFonts w:ascii="Arial" w:hAnsi="Arial" w:cs="Arial"/>
                                </w:rPr>
                                <w:t>out of the pouch.</w:t>
                              </w:r>
                            </w:p>
                            <w:p w14:paraId="6C2EE927" w14:textId="77777777" w:rsidR="00367CA5" w:rsidRDefault="00367CA5" w:rsidP="00367CA5">
                              <w:pPr>
                                <w:rPr>
                                  <w:rFonts w:ascii="Arial" w:hAnsi="Arial" w:cs="Arial"/>
                                </w:rPr>
                              </w:pPr>
                            </w:p>
                            <w:p w14:paraId="5EB377F9" w14:textId="77777777" w:rsidR="00367CA5" w:rsidRDefault="00367CA5" w:rsidP="00367CA5">
                              <w:pPr>
                                <w:rPr>
                                  <w:rFonts w:ascii="Arial" w:hAnsi="Arial" w:cs="Arial"/>
                                </w:rPr>
                              </w:pPr>
                              <w:r w:rsidRPr="002573B8">
                                <w:rPr>
                                  <w:rFonts w:ascii="Arial" w:hAnsi="Arial" w:cs="Arial"/>
                                </w:rPr>
                                <w:t xml:space="preserve">Pupils use the given information (on the spreadsheet) to solve this multi-step problem, researching for themselves the current conversion rate from Australian dollars to English pounds. </w:t>
                              </w:r>
                            </w:p>
                            <w:p w14:paraId="260E8092" w14:textId="77777777" w:rsidR="00367CA5" w:rsidRPr="002573B8" w:rsidRDefault="00367CA5" w:rsidP="00367CA5">
                              <w:pPr>
                                <w:rPr>
                                  <w:rFonts w:ascii="Arial" w:hAnsi="Arial" w:cs="Arial"/>
                                </w:rPr>
                              </w:pPr>
                            </w:p>
                            <w:p w14:paraId="15673736" w14:textId="77777777" w:rsidR="00367CA5" w:rsidRPr="002573B8" w:rsidRDefault="00367CA5" w:rsidP="00367CA5">
                              <w:pPr>
                                <w:rPr>
                                  <w:rFonts w:ascii="Arial" w:hAnsi="Arial" w:cs="Arial"/>
                                </w:rPr>
                              </w:pPr>
                              <w:r w:rsidRPr="002573B8">
                                <w:rPr>
                                  <w:rFonts w:ascii="Arial" w:hAnsi="Arial" w:cs="Arial"/>
                                </w:rPr>
                                <w:t xml:space="preserve">Note that the data used is simplified from that available at </w:t>
                              </w:r>
                              <w:hyperlink r:id="rId21" w:history="1">
                                <w:r w:rsidRPr="002573B8">
                                  <w:rPr>
                                    <w:rStyle w:val="Hyperlink"/>
                                    <w:rFonts w:ascii="Arial" w:hAnsi="Arial" w:cs="Arial"/>
                                    <w:color w:val="auto"/>
                                    <w:u w:val="none"/>
                                  </w:rPr>
                                  <w:t>http://www.wombaroo.com</w:t>
                                </w:r>
                              </w:hyperlink>
                              <w:r>
                                <w:rPr>
                                  <w:rFonts w:ascii="Arial" w:hAnsi="Arial" w:cs="Arial"/>
                                </w:rPr>
                                <w:t xml:space="preserve"> </w:t>
                              </w:r>
                              <w:r w:rsidRPr="002573B8">
                                <w:rPr>
                                  <w:rFonts w:ascii="Arial" w:hAnsi="Arial" w:cs="Arial"/>
                                </w:rPr>
                                <w:br/>
                                <w:t>Pupils may prefer to access the site directly but may need support in interpreting the data.</w:t>
                              </w:r>
                              <w:r>
                                <w:rPr>
                                  <w:rFonts w:ascii="Arial" w:hAnsi="Arial" w:cs="Arial"/>
                                </w:rPr>
                                <w:t xml:space="preserve"> </w:t>
                              </w:r>
                              <w:r w:rsidRPr="002573B8">
                                <w:rPr>
                                  <w:rFonts w:ascii="Arial" w:hAnsi="Arial" w:cs="Arial"/>
                                </w:rPr>
                                <w:t xml:space="preserve">Note that the values are presented as shown, including ‘Not valid’ for foot length for joeys of age 230 days.) </w:t>
                              </w:r>
                            </w:p>
                            <w:p w14:paraId="33BDC1C0" w14:textId="77777777" w:rsidR="00367CA5" w:rsidRPr="002573B8" w:rsidRDefault="00367CA5" w:rsidP="00367CA5">
                              <w:pP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33" style="position:absolute;margin-left:.4pt;margin-top:.95pt;width:466.35pt;height:502.4pt;z-index:251653120;mso-position-horizontal-relative:text;mso-position-vertical-relative:text" coordorigin="1448,3985" coordsize="9327,100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">
                <v:shape id="Text Box 116" o:spid="_x0000_s1034" type="#_x0000_t202" style="position:absolute;left:1448;top:3985;width:9327;height:100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oXRwQAA&#10;ANsAAAAPAAAAZHJzL2Rvd25yZXYueG1sRE/LasJAFN0X/IfhCm6KTupCauooRStEWgLGfsAlc5uE&#10;ZO6EzJjH3zsLocvDee8Oo2lET52rLCt4W0UgiHOrKy4U/N7Oy3cQziNrbCyTgokcHPazlx3G2g58&#10;pT7zhQgh7GJUUHrfxlK6vCSDbmVb4sD92c6gD7ArpO5wCOGmkeso2kiDFYeGEls6lpTX2d0oSIb0&#10;1OPlln5tXy+1/J5+6r7OlVrMx88PEJ5G/y9+uhOtYB3Why/hB8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IqF0cEAAADbAAAADwAAAAAAAAAAAAAAAACXAgAAZHJzL2Rvd25y&#10;ZXYueG1sUEsFBgAAAAAEAAQA9QAAAIUDAAAAAA==&#10;" fillcolor="#ddd" stroked="f">
                  <v:textbox>
                    <w:txbxContent>
                      <w:p w14:paraId="0EDB5164" w14:textId="77777777" w:rsidR="00367CA5" w:rsidRDefault="009B2013" w:rsidP="00367CA5">
                        <w:r>
                          <w:rPr>
                            <w:rFonts w:ascii="Estrangelo Edessa" w:hAnsi="Estrangelo Edessa" w:cs="Estrangelo Edessa"/>
                            <w:b/>
                            <w:noProof/>
                            <w:lang w:val="en-US"/>
                          </w:rPr>
                          <w:drawing>
                            <wp:inline distT="0" distB="0" distL="0" distR="0" wp14:anchorId="0B0103E8" wp14:editId="40FF9E0B">
                              <wp:extent cx="2557145" cy="1998345"/>
                              <wp:effectExtent l="25400" t="25400" r="33655" b="33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b="4820"/>
                                      <a:stretch>
                                        <a:fillRect/>
                                      </a:stretch>
                                    </pic:blipFill>
                                    <pic:spPr bwMode="auto">
                                      <a:xfrm>
                                        <a:off x="0" y="0"/>
                                        <a:ext cx="2557145" cy="1998345"/>
                                      </a:xfrm>
                                      <a:prstGeom prst="rect">
                                        <a:avLst/>
                                      </a:prstGeom>
                                      <a:noFill/>
                                      <a:ln w="6350" cmpd="sng">
                                        <a:solidFill>
                                          <a:srgbClr val="000000"/>
                                        </a:solidFill>
                                        <a:miter lim="800000"/>
                                        <a:headEnd/>
                                        <a:tailEnd/>
                                      </a:ln>
                                      <a:effectLst/>
                                    </pic:spPr>
                                  </pic:pic>
                                </a:graphicData>
                              </a:graphic>
                            </wp:inline>
                          </w:drawing>
                        </w:r>
                      </w:p>
                      <w:p w14:paraId="0ECE17A3" w14:textId="77777777" w:rsidR="00367CA5" w:rsidRDefault="009B2013" w:rsidP="00367CA5">
                        <w:r>
                          <w:rPr>
                            <w:noProof/>
                            <w:lang w:val="en-US"/>
                          </w:rPr>
                          <w:drawing>
                            <wp:inline distT="0" distB="0" distL="0" distR="0" wp14:anchorId="295EDFC5" wp14:editId="37BB3EE4">
                              <wp:extent cx="2548255" cy="1896745"/>
                              <wp:effectExtent l="25400" t="25400" r="17145"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b="4620"/>
                                      <a:stretch>
                                        <a:fillRect/>
                                      </a:stretch>
                                    </pic:blipFill>
                                    <pic:spPr bwMode="auto">
                                      <a:xfrm>
                                        <a:off x="0" y="0"/>
                                        <a:ext cx="2548255" cy="1896745"/>
                                      </a:xfrm>
                                      <a:prstGeom prst="rect">
                                        <a:avLst/>
                                      </a:prstGeom>
                                      <a:noFill/>
                                      <a:ln w="6350" cmpd="sng">
                                        <a:solidFill>
                                          <a:srgbClr val="000000"/>
                                        </a:solidFill>
                                        <a:miter lim="800000"/>
                                        <a:headEnd/>
                                        <a:tailEnd/>
                                      </a:ln>
                                      <a:effectLst/>
                                    </pic:spPr>
                                  </pic:pic>
                                </a:graphicData>
                              </a:graphic>
                            </wp:inline>
                          </w:drawing>
                        </w:r>
                      </w:p>
                      <w:p w14:paraId="136D856F" w14:textId="77777777" w:rsidR="00367CA5" w:rsidRDefault="009B2013" w:rsidP="00367CA5">
                        <w:r>
                          <w:rPr>
                            <w:noProof/>
                            <w:lang w:val="en-US"/>
                          </w:rPr>
                          <w:drawing>
                            <wp:inline distT="0" distB="0" distL="0" distR="0" wp14:anchorId="25687EC1" wp14:editId="34D3885B">
                              <wp:extent cx="2548255" cy="193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b="2667"/>
                                      <a:stretch>
                                        <a:fillRect/>
                                      </a:stretch>
                                    </pic:blipFill>
                                    <pic:spPr bwMode="auto">
                                      <a:xfrm>
                                        <a:off x="0" y="0"/>
                                        <a:ext cx="2548255" cy="1930400"/>
                                      </a:xfrm>
                                      <a:prstGeom prst="rect">
                                        <a:avLst/>
                                      </a:prstGeom>
                                      <a:noFill/>
                                      <a:ln>
                                        <a:noFill/>
                                      </a:ln>
                                    </pic:spPr>
                                  </pic:pic>
                                </a:graphicData>
                              </a:graphic>
                            </wp:inline>
                          </w:drawing>
                        </w:r>
                      </w:p>
                      <w:p w14:paraId="6BA4B628" w14:textId="77777777" w:rsidR="00367CA5" w:rsidRDefault="00367CA5" w:rsidP="00367CA5"/>
                      <w:p w14:paraId="28ED1DA2" w14:textId="77777777" w:rsidR="00367CA5" w:rsidRDefault="00367CA5" w:rsidP="00367CA5"/>
                      <w:p w14:paraId="2B96A87E" w14:textId="77777777" w:rsidR="00367CA5" w:rsidRDefault="00367CA5" w:rsidP="00367CA5"/>
                      <w:p w14:paraId="4DCABF0B" w14:textId="77777777" w:rsidR="00367CA5" w:rsidRDefault="00367CA5" w:rsidP="00367CA5"/>
                      <w:p w14:paraId="760FD798" w14:textId="77777777" w:rsidR="00367CA5" w:rsidRDefault="00367CA5" w:rsidP="00367CA5"/>
                    </w:txbxContent>
                  </v:textbox>
                </v:shape>
                <v:shape id="Text Box 119" o:spid="_x0000_s1035" type="#_x0000_t202" style="position:absolute;left:5894;top:4174;width:4562;height:9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112D994D" w14:textId="77777777" w:rsidR="00367CA5" w:rsidRDefault="00367CA5" w:rsidP="00367CA5">
                        <w:pPr>
                          <w:rPr>
                            <w:rFonts w:ascii="Arial" w:hAnsi="Arial" w:cs="Arial"/>
                          </w:rPr>
                        </w:pPr>
                        <w:r w:rsidRPr="002573B8">
                          <w:rPr>
                            <w:rFonts w:ascii="Arial" w:hAnsi="Arial" w:cs="Arial"/>
                          </w:rPr>
                          <w:t xml:space="preserve">If pupils are going to save a joey they must ensure they have the correct milk and enough of it … but how much will it cost? Ask pupils to make a very rough guess … £50? £100? More? Less? </w:t>
                        </w:r>
                      </w:p>
                      <w:p w14:paraId="1D5EDB5E" w14:textId="77777777" w:rsidR="00367CA5" w:rsidRPr="002573B8" w:rsidRDefault="00367CA5" w:rsidP="00367CA5">
                        <w:pPr>
                          <w:rPr>
                            <w:rFonts w:ascii="Arial" w:hAnsi="Arial" w:cs="Arial"/>
                          </w:rPr>
                        </w:pPr>
                      </w:p>
                      <w:p w14:paraId="5B12680F" w14:textId="77777777" w:rsidR="00367CA5" w:rsidRDefault="00367CA5" w:rsidP="00367CA5">
                        <w:pPr>
                          <w:rPr>
                            <w:rFonts w:ascii="Arial" w:hAnsi="Arial" w:cs="Arial"/>
                          </w:rPr>
                        </w:pPr>
                        <w:r w:rsidRPr="002573B8">
                          <w:rPr>
                            <w:rFonts w:ascii="Arial" w:hAnsi="Arial" w:cs="Arial"/>
                          </w:rPr>
                          <w:t>Allocate different groups of pupils a 20 day old joey of a known species; varying the species as much as possible. Tell them that they are going to work out the total cost of feeding their joey until it is fully</w:t>
                        </w:r>
                        <w:r w:rsidRPr="002573B8">
                          <w:rPr>
                            <w:rFonts w:ascii="Arial" w:hAnsi="Arial" w:cs="Arial"/>
                            <w:color w:val="FF0000"/>
                          </w:rPr>
                          <w:t xml:space="preserve"> </w:t>
                        </w:r>
                        <w:r w:rsidRPr="002573B8">
                          <w:rPr>
                            <w:rFonts w:ascii="Arial" w:hAnsi="Arial" w:cs="Arial"/>
                          </w:rPr>
                          <w:t>out of the pouch.</w:t>
                        </w:r>
                      </w:p>
                      <w:p w14:paraId="6C2EE927" w14:textId="77777777" w:rsidR="00367CA5" w:rsidRDefault="00367CA5" w:rsidP="00367CA5">
                        <w:pPr>
                          <w:rPr>
                            <w:rFonts w:ascii="Arial" w:hAnsi="Arial" w:cs="Arial"/>
                          </w:rPr>
                        </w:pPr>
                      </w:p>
                      <w:p w14:paraId="5EB377F9" w14:textId="77777777" w:rsidR="00367CA5" w:rsidRDefault="00367CA5" w:rsidP="00367CA5">
                        <w:pPr>
                          <w:rPr>
                            <w:rFonts w:ascii="Arial" w:hAnsi="Arial" w:cs="Arial"/>
                          </w:rPr>
                        </w:pPr>
                        <w:r w:rsidRPr="002573B8">
                          <w:rPr>
                            <w:rFonts w:ascii="Arial" w:hAnsi="Arial" w:cs="Arial"/>
                          </w:rPr>
                          <w:t xml:space="preserve">Pupils use the given information (on the spreadsheet) to solve this multi-step problem, researching for themselves the current conversion rate from Australian dollars to English pounds. </w:t>
                        </w:r>
                      </w:p>
                      <w:p w14:paraId="260E8092" w14:textId="77777777" w:rsidR="00367CA5" w:rsidRPr="002573B8" w:rsidRDefault="00367CA5" w:rsidP="00367CA5">
                        <w:pPr>
                          <w:rPr>
                            <w:rFonts w:ascii="Arial" w:hAnsi="Arial" w:cs="Arial"/>
                          </w:rPr>
                        </w:pPr>
                      </w:p>
                      <w:p w14:paraId="15673736" w14:textId="77777777" w:rsidR="00367CA5" w:rsidRPr="002573B8" w:rsidRDefault="00367CA5" w:rsidP="00367CA5">
                        <w:pPr>
                          <w:rPr>
                            <w:rFonts w:ascii="Arial" w:hAnsi="Arial" w:cs="Arial"/>
                          </w:rPr>
                        </w:pPr>
                        <w:r w:rsidRPr="002573B8">
                          <w:rPr>
                            <w:rFonts w:ascii="Arial" w:hAnsi="Arial" w:cs="Arial"/>
                          </w:rPr>
                          <w:t xml:space="preserve">Note that the data used is simplified from that available at </w:t>
                        </w:r>
                        <w:hyperlink r:id="rId22" w:history="1">
                          <w:r w:rsidRPr="002573B8">
                            <w:rPr>
                              <w:rStyle w:val="Hyperlink"/>
                              <w:rFonts w:ascii="Arial" w:hAnsi="Arial" w:cs="Arial"/>
                              <w:color w:val="auto"/>
                              <w:u w:val="none"/>
                            </w:rPr>
                            <w:t>http://www.wombaroo.com</w:t>
                          </w:r>
                        </w:hyperlink>
                        <w:r>
                          <w:rPr>
                            <w:rFonts w:ascii="Arial" w:hAnsi="Arial" w:cs="Arial"/>
                          </w:rPr>
                          <w:t xml:space="preserve"> </w:t>
                        </w:r>
                        <w:r w:rsidRPr="002573B8">
                          <w:rPr>
                            <w:rFonts w:ascii="Arial" w:hAnsi="Arial" w:cs="Arial"/>
                          </w:rPr>
                          <w:br/>
                          <w:t>Pupils may prefer to access the site directly but may need support in interpreting the data.</w:t>
                        </w:r>
                        <w:r>
                          <w:rPr>
                            <w:rFonts w:ascii="Arial" w:hAnsi="Arial" w:cs="Arial"/>
                          </w:rPr>
                          <w:t xml:space="preserve"> </w:t>
                        </w:r>
                        <w:r w:rsidRPr="002573B8">
                          <w:rPr>
                            <w:rFonts w:ascii="Arial" w:hAnsi="Arial" w:cs="Arial"/>
                          </w:rPr>
                          <w:t xml:space="preserve">Note that the values are presented as shown, including ‘Not valid’ for foot length for joeys of age 230 days.) </w:t>
                        </w:r>
                      </w:p>
                      <w:p w14:paraId="33BDC1C0" w14:textId="77777777" w:rsidR="00367CA5" w:rsidRPr="002573B8" w:rsidRDefault="00367CA5" w:rsidP="00367CA5">
                        <w:pPr>
                          <w:rPr>
                            <w:rFonts w:ascii="Arial" w:hAnsi="Arial" w:cs="Arial"/>
                          </w:rPr>
                        </w:pPr>
                      </w:p>
                    </w:txbxContent>
                  </v:textbox>
                </v:shape>
              </v:group>
            </w:pict>
          </mc:Fallback>
        </mc:AlternateContent>
      </w:r>
    </w:p>
    <w:p w14:paraId="46571676" w14:textId="77777777" w:rsidR="00367CA5" w:rsidRDefault="00367CA5" w:rsidP="00367CA5">
      <w:pPr>
        <w:spacing w:after="0" w:line="240" w:lineRule="auto"/>
        <w:rPr>
          <w:b/>
        </w:rPr>
      </w:pPr>
    </w:p>
    <w:p w14:paraId="16059120" w14:textId="77777777" w:rsidR="00367CA5" w:rsidRDefault="00367CA5" w:rsidP="00367CA5">
      <w:pPr>
        <w:spacing w:after="0" w:line="240" w:lineRule="auto"/>
        <w:rPr>
          <w:rFonts w:ascii="Book Antiqua" w:hAnsi="Book Antiqua"/>
          <w:sz w:val="20"/>
          <w:szCs w:val="20"/>
        </w:rPr>
      </w:pPr>
    </w:p>
    <w:p w14:paraId="6E9D2D72" w14:textId="77777777" w:rsidR="00367CA5" w:rsidRDefault="00367CA5" w:rsidP="00367CA5">
      <w:pPr>
        <w:spacing w:after="0" w:line="240" w:lineRule="auto"/>
        <w:rPr>
          <w:rFonts w:ascii="Book Antiqua" w:hAnsi="Book Antiqua"/>
          <w:sz w:val="20"/>
          <w:szCs w:val="20"/>
        </w:rPr>
      </w:pPr>
    </w:p>
    <w:p w14:paraId="1EE570CB" w14:textId="77777777" w:rsidR="00367CA5" w:rsidRDefault="00367CA5" w:rsidP="00367CA5">
      <w:pPr>
        <w:spacing w:after="0" w:line="240" w:lineRule="auto"/>
        <w:rPr>
          <w:rFonts w:ascii="Book Antiqua" w:hAnsi="Book Antiqua"/>
          <w:sz w:val="20"/>
          <w:szCs w:val="20"/>
        </w:rPr>
      </w:pPr>
    </w:p>
    <w:p w14:paraId="6324D151" w14:textId="77777777" w:rsidR="00367CA5" w:rsidRDefault="00367CA5" w:rsidP="00367CA5">
      <w:pPr>
        <w:spacing w:after="0" w:line="240" w:lineRule="auto"/>
        <w:rPr>
          <w:rFonts w:ascii="Book Antiqua" w:hAnsi="Book Antiqua"/>
          <w:sz w:val="20"/>
          <w:szCs w:val="20"/>
        </w:rPr>
      </w:pPr>
    </w:p>
    <w:p w14:paraId="167F0BC3" w14:textId="77777777" w:rsidR="00367CA5" w:rsidRDefault="00367CA5" w:rsidP="00367CA5">
      <w:pPr>
        <w:spacing w:after="0" w:line="240" w:lineRule="auto"/>
        <w:rPr>
          <w:rFonts w:ascii="Book Antiqua" w:hAnsi="Book Antiqua"/>
          <w:sz w:val="20"/>
          <w:szCs w:val="20"/>
        </w:rPr>
      </w:pPr>
    </w:p>
    <w:p w14:paraId="22F2EA92" w14:textId="77777777" w:rsidR="00367CA5" w:rsidRDefault="00367CA5" w:rsidP="00367CA5">
      <w:pPr>
        <w:spacing w:after="0" w:line="240" w:lineRule="auto"/>
        <w:rPr>
          <w:rFonts w:ascii="Book Antiqua" w:hAnsi="Book Antiqua"/>
          <w:sz w:val="20"/>
          <w:szCs w:val="20"/>
        </w:rPr>
      </w:pPr>
    </w:p>
    <w:p w14:paraId="5C1D9564" w14:textId="77777777" w:rsidR="00367CA5" w:rsidRDefault="00367CA5" w:rsidP="00367CA5">
      <w:pPr>
        <w:spacing w:after="0" w:line="240" w:lineRule="auto"/>
        <w:rPr>
          <w:rFonts w:ascii="Book Antiqua" w:hAnsi="Book Antiqua"/>
          <w:sz w:val="20"/>
          <w:szCs w:val="20"/>
        </w:rPr>
      </w:pPr>
    </w:p>
    <w:p w14:paraId="75F8F990" w14:textId="77777777" w:rsidR="00367CA5" w:rsidRDefault="00367CA5" w:rsidP="00367CA5">
      <w:pPr>
        <w:spacing w:after="0" w:line="240" w:lineRule="auto"/>
      </w:pPr>
    </w:p>
    <w:p w14:paraId="6B8AFA27" w14:textId="77777777" w:rsidR="00367CA5" w:rsidRDefault="00367CA5" w:rsidP="00367CA5">
      <w:pPr>
        <w:spacing w:after="0" w:line="240" w:lineRule="auto"/>
      </w:pPr>
    </w:p>
    <w:p w14:paraId="4DAB9949" w14:textId="77777777" w:rsidR="00367CA5" w:rsidRDefault="00367CA5" w:rsidP="00367CA5">
      <w:pPr>
        <w:spacing w:after="0" w:line="240" w:lineRule="auto"/>
      </w:pPr>
    </w:p>
    <w:p w14:paraId="4B246DBF" w14:textId="77777777" w:rsidR="00367CA5" w:rsidRDefault="00367CA5" w:rsidP="00367CA5">
      <w:pPr>
        <w:spacing w:after="0" w:line="240" w:lineRule="auto"/>
      </w:pPr>
    </w:p>
    <w:p w14:paraId="4F930543" w14:textId="77777777" w:rsidR="00367CA5" w:rsidRDefault="00367CA5" w:rsidP="00367CA5">
      <w:pPr>
        <w:rPr>
          <w:rFonts w:ascii="Estrangelo Edessa" w:hAnsi="Estrangelo Edessa" w:cs="Estrangelo Edessa"/>
          <w:b/>
        </w:rPr>
      </w:pPr>
    </w:p>
    <w:p w14:paraId="563DC31D" w14:textId="77777777" w:rsidR="00367CA5" w:rsidRPr="00F96E37" w:rsidRDefault="00367CA5" w:rsidP="00367CA5">
      <w:pPr>
        <w:rPr>
          <w:rFonts w:ascii="Estrangelo Edessa" w:hAnsi="Estrangelo Edessa" w:cs="Estrangelo Edessa"/>
        </w:rPr>
      </w:pPr>
    </w:p>
    <w:p w14:paraId="1A731F55" w14:textId="77777777" w:rsidR="00367CA5" w:rsidRPr="00F96E37" w:rsidRDefault="00367CA5" w:rsidP="00367CA5">
      <w:pPr>
        <w:rPr>
          <w:rFonts w:ascii="Estrangelo Edessa" w:hAnsi="Estrangelo Edessa" w:cs="Estrangelo Edessa"/>
        </w:rPr>
      </w:pPr>
    </w:p>
    <w:p w14:paraId="4D85B3A7" w14:textId="77777777" w:rsidR="00367CA5" w:rsidRPr="00F96E37" w:rsidRDefault="00367CA5" w:rsidP="00367CA5">
      <w:pPr>
        <w:rPr>
          <w:rFonts w:ascii="Estrangelo Edessa" w:hAnsi="Estrangelo Edessa" w:cs="Estrangelo Edessa"/>
        </w:rPr>
      </w:pPr>
    </w:p>
    <w:p w14:paraId="1D49FB37" w14:textId="77777777" w:rsidR="00367CA5" w:rsidRPr="00F96E37" w:rsidRDefault="00367CA5" w:rsidP="00367CA5">
      <w:pPr>
        <w:rPr>
          <w:rFonts w:ascii="Estrangelo Edessa" w:hAnsi="Estrangelo Edessa" w:cs="Estrangelo Edessa"/>
        </w:rPr>
      </w:pPr>
    </w:p>
    <w:p w14:paraId="3A3735E3" w14:textId="77777777" w:rsidR="00367CA5" w:rsidRPr="00F96E37" w:rsidRDefault="00367CA5" w:rsidP="00367CA5">
      <w:pPr>
        <w:rPr>
          <w:rFonts w:ascii="Estrangelo Edessa" w:hAnsi="Estrangelo Edessa" w:cs="Estrangelo Edessa"/>
        </w:rPr>
      </w:pPr>
    </w:p>
    <w:p w14:paraId="731B1530" w14:textId="77777777" w:rsidR="00367CA5" w:rsidRPr="00F96E37" w:rsidRDefault="00367CA5" w:rsidP="00367CA5">
      <w:pPr>
        <w:rPr>
          <w:rFonts w:ascii="Estrangelo Edessa" w:hAnsi="Estrangelo Edessa" w:cs="Estrangelo Edessa"/>
        </w:rPr>
      </w:pPr>
    </w:p>
    <w:p w14:paraId="7108B677" w14:textId="77777777" w:rsidR="00367CA5" w:rsidRPr="00F96E37" w:rsidRDefault="00367CA5" w:rsidP="00367CA5">
      <w:pPr>
        <w:rPr>
          <w:rFonts w:ascii="Estrangelo Edessa" w:hAnsi="Estrangelo Edessa" w:cs="Estrangelo Edessa"/>
        </w:rPr>
      </w:pPr>
    </w:p>
    <w:p w14:paraId="764CDFF3" w14:textId="77777777" w:rsidR="00367CA5" w:rsidRDefault="00367CA5" w:rsidP="00367CA5">
      <w:pPr>
        <w:spacing w:after="0" w:line="240" w:lineRule="auto"/>
        <w:rPr>
          <w:rFonts w:ascii="Estrangelo Edessa" w:hAnsi="Estrangelo Edessa" w:cs="Estrangelo Edessa"/>
        </w:rPr>
      </w:pPr>
    </w:p>
    <w:p w14:paraId="7E385CB1" w14:textId="77777777" w:rsidR="00367CA5" w:rsidRDefault="00367CA5" w:rsidP="00367CA5">
      <w:pPr>
        <w:spacing w:after="0" w:line="240" w:lineRule="auto"/>
        <w:rPr>
          <w:rFonts w:ascii="Estrangelo Edessa" w:hAnsi="Estrangelo Edessa" w:cs="Estrangelo Edessa"/>
        </w:rPr>
      </w:pPr>
    </w:p>
    <w:p w14:paraId="5348F666" w14:textId="77777777" w:rsidR="00367CA5" w:rsidRDefault="00367CA5" w:rsidP="00367CA5">
      <w:pPr>
        <w:spacing w:after="0" w:line="240" w:lineRule="auto"/>
        <w:rPr>
          <w:rFonts w:ascii="Estrangelo Edessa" w:hAnsi="Estrangelo Edessa" w:cs="Estrangelo Edessa"/>
        </w:rPr>
      </w:pPr>
    </w:p>
    <w:p w14:paraId="312189E3" w14:textId="77777777" w:rsidR="00367CA5" w:rsidRDefault="00367CA5" w:rsidP="00367CA5">
      <w:pPr>
        <w:spacing w:after="0" w:line="240" w:lineRule="auto"/>
        <w:rPr>
          <w:rFonts w:ascii="Estrangelo Edessa" w:hAnsi="Estrangelo Edessa" w:cs="Estrangelo Edessa"/>
        </w:rPr>
      </w:pPr>
    </w:p>
    <w:p w14:paraId="6EB39357" w14:textId="77777777" w:rsidR="00367CA5" w:rsidRDefault="00367CA5" w:rsidP="00367CA5">
      <w:pPr>
        <w:spacing w:after="0" w:line="240" w:lineRule="auto"/>
        <w:rPr>
          <w:rFonts w:ascii="Estrangelo Edessa" w:hAnsi="Estrangelo Edessa" w:cs="Estrangelo Edessa"/>
        </w:rPr>
      </w:pPr>
    </w:p>
    <w:p w14:paraId="7A28748D" w14:textId="77777777" w:rsidR="00367CA5" w:rsidRDefault="00367CA5" w:rsidP="00367CA5">
      <w:pPr>
        <w:spacing w:after="0" w:line="240" w:lineRule="auto"/>
        <w:rPr>
          <w:rFonts w:ascii="Estrangelo Edessa" w:hAnsi="Estrangelo Edessa" w:cs="Estrangelo Edessa"/>
        </w:rPr>
      </w:pPr>
    </w:p>
    <w:p w14:paraId="7D0C407A" w14:textId="77777777" w:rsidR="00367CA5" w:rsidRDefault="00367CA5" w:rsidP="00367CA5">
      <w:pPr>
        <w:spacing w:after="0" w:line="240" w:lineRule="auto"/>
        <w:rPr>
          <w:rFonts w:ascii="Estrangelo Edessa" w:hAnsi="Estrangelo Edessa" w:cs="Estrangelo Edessa"/>
        </w:rPr>
      </w:pPr>
    </w:p>
    <w:p w14:paraId="5A1280E1" w14:textId="77777777" w:rsidR="00367CA5" w:rsidRDefault="00367CA5" w:rsidP="00367CA5">
      <w:pPr>
        <w:spacing w:after="0" w:line="240" w:lineRule="auto"/>
        <w:rPr>
          <w:rFonts w:ascii="Estrangelo Edessa" w:hAnsi="Estrangelo Edessa" w:cs="Estrangelo Edessa"/>
        </w:rPr>
      </w:pPr>
    </w:p>
    <w:p w14:paraId="12E71B9F" w14:textId="77777777" w:rsidR="00367CA5" w:rsidRDefault="00367CA5" w:rsidP="00367CA5">
      <w:pPr>
        <w:spacing w:after="0" w:line="240" w:lineRule="auto"/>
        <w:rPr>
          <w:rFonts w:ascii="Estrangelo Edessa" w:hAnsi="Estrangelo Edessa" w:cs="Estrangelo Edessa"/>
        </w:rPr>
      </w:pPr>
    </w:p>
    <w:p w14:paraId="471B5B1C" w14:textId="77777777" w:rsidR="00367CA5" w:rsidRDefault="00367CA5" w:rsidP="00367CA5">
      <w:pPr>
        <w:spacing w:after="0" w:line="240" w:lineRule="auto"/>
        <w:rPr>
          <w:rFonts w:ascii="Estrangelo Edessa" w:hAnsi="Estrangelo Edessa" w:cs="Estrangelo Edessa"/>
        </w:rPr>
      </w:pPr>
    </w:p>
    <w:p w14:paraId="7F830B6C" w14:textId="77777777" w:rsidR="00A25DBC" w:rsidRPr="00D21488" w:rsidRDefault="00A25DBC" w:rsidP="00D21488">
      <w:pPr>
        <w:pStyle w:val="ColorfulList-Accent11"/>
        <w:spacing w:after="0" w:line="240" w:lineRule="auto"/>
        <w:ind w:left="357" w:hanging="357"/>
        <w:rPr>
          <w:rFonts w:ascii="Arial" w:hAnsi="Arial" w:cs="Arial"/>
          <w:sz w:val="4"/>
          <w:szCs w:val="4"/>
        </w:rPr>
      </w:pPr>
      <w:r w:rsidRPr="009B6B13">
        <w:rPr>
          <w:rFonts w:ascii="Arial" w:hAnsi="Arial" w:cs="Arial"/>
        </w:rPr>
        <w:t xml:space="preserve">  </w:t>
      </w:r>
    </w:p>
    <w:p w14:paraId="615A2EA9" w14:textId="77777777" w:rsidR="00D21488" w:rsidRDefault="00D21488" w:rsidP="00A25DBC">
      <w:pPr>
        <w:pStyle w:val="Header"/>
        <w:spacing w:line="360" w:lineRule="auto"/>
        <w:rPr>
          <w:rFonts w:ascii="Arial" w:hAnsi="Arial" w:cs="Arial"/>
          <w:b/>
          <w:color w:val="0070C0"/>
        </w:rPr>
      </w:pPr>
    </w:p>
    <w:p w14:paraId="5BBCF01F" w14:textId="77777777" w:rsidR="00D21488" w:rsidRDefault="00D21488" w:rsidP="00A25DBC">
      <w:pPr>
        <w:pStyle w:val="Header"/>
        <w:spacing w:line="360" w:lineRule="auto"/>
        <w:rPr>
          <w:rFonts w:ascii="Arial" w:hAnsi="Arial" w:cs="Arial"/>
          <w:b/>
          <w:color w:val="0070C0"/>
        </w:rPr>
      </w:pPr>
    </w:p>
    <w:p w14:paraId="7A54B039" w14:textId="77777777" w:rsidR="00D21488" w:rsidRDefault="00D21488" w:rsidP="00A25DBC">
      <w:pPr>
        <w:pStyle w:val="Header"/>
        <w:spacing w:line="360" w:lineRule="auto"/>
        <w:rPr>
          <w:rFonts w:ascii="Arial" w:hAnsi="Arial" w:cs="Arial"/>
          <w:b/>
          <w:color w:val="0070C0"/>
        </w:rPr>
      </w:pPr>
    </w:p>
    <w:p w14:paraId="1DF9682E" w14:textId="77777777" w:rsidR="00010391" w:rsidRDefault="00010391" w:rsidP="00A25DBC">
      <w:pPr>
        <w:pStyle w:val="Header"/>
        <w:spacing w:line="360" w:lineRule="auto"/>
        <w:rPr>
          <w:rFonts w:ascii="Arial" w:hAnsi="Arial" w:cs="Arial"/>
          <w:b/>
          <w:color w:val="0070C0"/>
        </w:rPr>
      </w:pPr>
    </w:p>
    <w:p w14:paraId="041E6EBA" w14:textId="77777777" w:rsidR="00A25DBC" w:rsidRPr="0032620D" w:rsidRDefault="00D21488" w:rsidP="00A25DBC">
      <w:pPr>
        <w:pStyle w:val="Header"/>
        <w:spacing w:line="360" w:lineRule="auto"/>
        <w:rPr>
          <w:rFonts w:ascii="Arial" w:hAnsi="Arial" w:cs="Arial"/>
          <w:b/>
          <w:color w:val="0070C0"/>
          <w:sz w:val="24"/>
          <w:szCs w:val="24"/>
        </w:rPr>
      </w:pPr>
      <w:r w:rsidRPr="0032620D">
        <w:rPr>
          <w:rFonts w:ascii="Arial" w:hAnsi="Arial" w:cs="Arial"/>
          <w:b/>
          <w:color w:val="0070C0"/>
          <w:sz w:val="24"/>
          <w:szCs w:val="24"/>
        </w:rPr>
        <w:lastRenderedPageBreak/>
        <w:t xml:space="preserve">Assessment guidance: </w:t>
      </w:r>
      <w:r w:rsidR="00A25DBC" w:rsidRPr="0032620D">
        <w:rPr>
          <w:rFonts w:ascii="Arial" w:hAnsi="Arial" w:cs="Arial"/>
          <w:b/>
          <w:color w:val="0070C0"/>
          <w:sz w:val="24"/>
          <w:szCs w:val="24"/>
        </w:rPr>
        <w:t>Progression in Key Processes</w:t>
      </w:r>
    </w:p>
    <w:p w14:paraId="1E8A8A06" w14:textId="77777777" w:rsidR="00D21488" w:rsidRPr="00961B88" w:rsidRDefault="00D21488" w:rsidP="00A25DBC">
      <w:pPr>
        <w:pStyle w:val="Header"/>
        <w:spacing w:line="360" w:lineRule="auto"/>
        <w:rPr>
          <w:rFonts w:ascii="Arial" w:hAnsi="Arial" w:cs="Arial"/>
          <w:b/>
          <w:color w:val="0070C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141"/>
        <w:gridCol w:w="2142"/>
        <w:gridCol w:w="2142"/>
        <w:gridCol w:w="2142"/>
      </w:tblGrid>
      <w:tr w:rsidR="00A25DBC" w:rsidRPr="00D709F8" w14:paraId="39FDEC6D" w14:textId="77777777">
        <w:tc>
          <w:tcPr>
            <w:tcW w:w="1009" w:type="dxa"/>
            <w:tcBorders>
              <w:top w:val="nil"/>
              <w:left w:val="nil"/>
            </w:tcBorders>
          </w:tcPr>
          <w:p w14:paraId="43DDC15A" w14:textId="77777777" w:rsidR="00A25DBC" w:rsidRPr="00A25DBC" w:rsidRDefault="00A25DBC" w:rsidP="009D70DF">
            <w:pPr>
              <w:pStyle w:val="Header"/>
              <w:rPr>
                <w:rFonts w:ascii="Arial" w:hAnsi="Arial" w:cs="Arial"/>
                <w:b/>
                <w:color w:val="FF0000"/>
                <w:sz w:val="20"/>
                <w:szCs w:val="20"/>
                <w:lang w:bidi="x-none"/>
              </w:rPr>
            </w:pPr>
          </w:p>
        </w:tc>
        <w:tc>
          <w:tcPr>
            <w:tcW w:w="2141" w:type="dxa"/>
          </w:tcPr>
          <w:p w14:paraId="2D4F63E0" w14:textId="77777777" w:rsidR="00A25DBC" w:rsidRPr="00A1029D" w:rsidRDefault="00A25DBC" w:rsidP="009D70DF">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142" w:type="dxa"/>
          </w:tcPr>
          <w:p w14:paraId="59B75B78" w14:textId="77777777" w:rsidR="00A25DBC" w:rsidRPr="00A1029D" w:rsidRDefault="00A25DBC" w:rsidP="009D70DF">
            <w:pPr>
              <w:pStyle w:val="Header"/>
              <w:spacing w:before="40" w:after="40"/>
              <w:rPr>
                <w:rFonts w:ascii="Arial" w:hAnsi="Arial" w:cs="Arial"/>
                <w:b/>
                <w:sz w:val="20"/>
                <w:szCs w:val="20"/>
                <w:lang w:bidi="x-none"/>
              </w:rPr>
            </w:pPr>
            <w:r>
              <w:rPr>
                <w:rFonts w:ascii="Arial" w:hAnsi="Arial" w:cs="Arial"/>
                <w:b/>
                <w:sz w:val="20"/>
                <w:szCs w:val="20"/>
                <w:lang w:bidi="x-none"/>
              </w:rPr>
              <w:t>Analysing</w:t>
            </w:r>
          </w:p>
        </w:tc>
        <w:tc>
          <w:tcPr>
            <w:tcW w:w="2142" w:type="dxa"/>
          </w:tcPr>
          <w:p w14:paraId="6A3CF54A" w14:textId="77777777" w:rsidR="00A25DBC" w:rsidRPr="00A1029D" w:rsidRDefault="00A25DBC" w:rsidP="009D70DF">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c>
          <w:tcPr>
            <w:tcW w:w="2142" w:type="dxa"/>
          </w:tcPr>
          <w:p w14:paraId="3F9B0AE6" w14:textId="77777777" w:rsidR="00A25DBC" w:rsidRPr="00A1029D" w:rsidRDefault="00A25DBC" w:rsidP="009D70DF">
            <w:pPr>
              <w:pStyle w:val="Header"/>
              <w:spacing w:before="40" w:after="40"/>
              <w:rPr>
                <w:rFonts w:ascii="Arial" w:hAnsi="Arial" w:cs="Arial"/>
                <w:b/>
                <w:sz w:val="20"/>
                <w:szCs w:val="20"/>
                <w:lang w:bidi="x-none"/>
              </w:rPr>
            </w:pPr>
            <w:r>
              <w:rPr>
                <w:rFonts w:ascii="Arial" w:hAnsi="Arial" w:cs="Arial"/>
                <w:b/>
                <w:sz w:val="20"/>
                <w:szCs w:val="20"/>
                <w:lang w:bidi="x-none"/>
              </w:rPr>
              <w:t>Communicating and reflecting</w:t>
            </w:r>
          </w:p>
        </w:tc>
      </w:tr>
      <w:tr w:rsidR="001162D6" w:rsidRPr="00D709F8" w14:paraId="64510EBE" w14:textId="77777777">
        <w:tc>
          <w:tcPr>
            <w:tcW w:w="1009" w:type="dxa"/>
            <w:vMerge w:val="restart"/>
          </w:tcPr>
          <w:p w14:paraId="5D63E764" w14:textId="77777777" w:rsidR="001162D6" w:rsidRPr="00A1029D" w:rsidRDefault="00630337" w:rsidP="00630337">
            <w:pPr>
              <w:pStyle w:val="Header"/>
              <w:spacing w:before="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3AC1E28B" wp14:editId="3B1CCF01">
                      <wp:extent cx="498475" cy="3073400"/>
                      <wp:effectExtent l="50800" t="25400" r="85725" b="127000"/>
                      <wp:docPr id="31" name="Down Arrow 31"/>
                      <wp:cNvGraphicFramePr/>
                      <a:graphic xmlns:a="http://schemas.openxmlformats.org/drawingml/2006/main">
                        <a:graphicData uri="http://schemas.microsoft.com/office/word/2010/wordprocessingShape">
                          <wps:wsp>
                            <wps:cNvSpPr/>
                            <wps:spPr>
                              <a:xfrm>
                                <a:off x="0" y="0"/>
                                <a:ext cx="498475" cy="3073400"/>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5908D00F"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31" o:spid="_x0000_s1036" type="#_x0000_t67" style="width:39.25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" adj="15761,4868" fillcolor="white [3201]" strokecolor="black [3200]" strokeweight="1pt">
                      <v:shadow on="t" opacity="13107f" mv:blur="50800f" origin="-.5,-.5" offset="26941emu,26941emu"/>
                      <v:textbox style="layout-flow:vertical" inset="0,0,0,0">
                        <w:txbxContent>
                          <w:p w14:paraId="5908D00F" w14:textId="77777777" w:rsidR="00630337" w:rsidRPr="00E31D66" w:rsidRDefault="00630337" w:rsidP="00630337">
                            <w:pPr>
                              <w:spacing w:after="0"/>
                              <w:jc w:val="center"/>
                              <w:rPr>
                                <w:spacing w:val="84"/>
                                <w:sz w:val="28"/>
                                <w:szCs w:val="28"/>
                              </w:rPr>
                            </w:pPr>
                            <w:r w:rsidRPr="00E31D66">
                              <w:rPr>
                                <w:spacing w:val="84"/>
                                <w:sz w:val="28"/>
                                <w:szCs w:val="28"/>
                              </w:rPr>
                              <w:t>PROGRESSION</w:t>
                            </w:r>
                          </w:p>
                        </w:txbxContent>
                      </v:textbox>
                      <w10:anchorlock/>
                    </v:shape>
                  </w:pict>
                </mc:Fallback>
              </mc:AlternateContent>
            </w:r>
            <w:bookmarkStart w:id="0" w:name="_GoBack"/>
            <w:bookmarkEnd w:id="0"/>
          </w:p>
        </w:tc>
        <w:tc>
          <w:tcPr>
            <w:tcW w:w="2141" w:type="dxa"/>
          </w:tcPr>
          <w:p w14:paraId="5CB0C057"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lang w:bidi="x-none"/>
              </w:rPr>
              <w:t>Needs teacher support to break down the problem</w:t>
            </w:r>
          </w:p>
        </w:tc>
        <w:tc>
          <w:tcPr>
            <w:tcW w:w="2142" w:type="dxa"/>
          </w:tcPr>
          <w:p w14:paraId="03CFC1B8" w14:textId="77777777" w:rsidR="001162D6" w:rsidRPr="007B19B1" w:rsidRDefault="001162D6" w:rsidP="009D70DF">
            <w:pPr>
              <w:pStyle w:val="Header"/>
              <w:spacing w:before="120" w:after="120"/>
              <w:rPr>
                <w:rFonts w:ascii="Arial" w:hAnsi="Arial" w:cs="Arial"/>
                <w:sz w:val="20"/>
                <w:szCs w:val="20"/>
              </w:rPr>
            </w:pPr>
            <w:r w:rsidRPr="007B19B1">
              <w:rPr>
                <w:rFonts w:ascii="Arial" w:hAnsi="Arial" w:cs="Arial"/>
                <w:sz w:val="20"/>
                <w:szCs w:val="20"/>
                <w:lang w:bidi="x-none"/>
              </w:rPr>
              <w:t xml:space="preserve">Makes simple relevant calculations </w:t>
            </w:r>
          </w:p>
        </w:tc>
        <w:tc>
          <w:tcPr>
            <w:tcW w:w="2142" w:type="dxa"/>
          </w:tcPr>
          <w:p w14:paraId="544769D6" w14:textId="77777777" w:rsidR="001162D6" w:rsidRPr="007B19B1" w:rsidRDefault="001162D6" w:rsidP="009D70DF">
            <w:pPr>
              <w:pStyle w:val="Header"/>
              <w:spacing w:before="120" w:after="120"/>
              <w:rPr>
                <w:rFonts w:ascii="Arial" w:hAnsi="Arial" w:cs="Arial"/>
                <w:sz w:val="20"/>
                <w:szCs w:val="20"/>
                <w:lang w:bidi="x-none"/>
              </w:rPr>
            </w:pPr>
            <w:r>
              <w:rPr>
                <w:rFonts w:ascii="Arial" w:hAnsi="Arial" w:cs="Arial"/>
                <w:sz w:val="20"/>
                <w:szCs w:val="20"/>
                <w:lang w:bidi="x-none"/>
              </w:rPr>
              <w:t xml:space="preserve">Attaches meaning to values obtained, eg ‘cost per day’ </w:t>
            </w:r>
          </w:p>
        </w:tc>
        <w:tc>
          <w:tcPr>
            <w:tcW w:w="2142" w:type="dxa"/>
          </w:tcPr>
          <w:p w14:paraId="52B42735"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lang w:bidi="x-none"/>
              </w:rPr>
              <w:t xml:space="preserve">Explains </w:t>
            </w:r>
            <w:r>
              <w:rPr>
                <w:rFonts w:ascii="Arial" w:hAnsi="Arial" w:cs="Arial"/>
                <w:sz w:val="20"/>
                <w:szCs w:val="20"/>
                <w:lang w:bidi="x-none"/>
              </w:rPr>
              <w:t>the approach in outline</w:t>
            </w:r>
          </w:p>
        </w:tc>
      </w:tr>
      <w:tr w:rsidR="001162D6" w:rsidRPr="00D709F8" w14:paraId="67D18367" w14:textId="77777777">
        <w:tc>
          <w:tcPr>
            <w:tcW w:w="1009" w:type="dxa"/>
            <w:vMerge/>
          </w:tcPr>
          <w:p w14:paraId="14AF7DD8" w14:textId="77777777" w:rsidR="001162D6" w:rsidRPr="00A1029D" w:rsidRDefault="001162D6" w:rsidP="009D70DF">
            <w:pPr>
              <w:pStyle w:val="Header"/>
              <w:spacing w:before="120" w:after="120"/>
              <w:rPr>
                <w:rFonts w:ascii="Arial" w:hAnsi="Arial" w:cs="Arial"/>
                <w:b/>
                <w:sz w:val="20"/>
                <w:szCs w:val="20"/>
                <w:lang w:bidi="x-none"/>
              </w:rPr>
            </w:pPr>
          </w:p>
        </w:tc>
        <w:tc>
          <w:tcPr>
            <w:tcW w:w="2141" w:type="dxa"/>
          </w:tcPr>
          <w:p w14:paraId="2B7B93BF"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lang w:bidi="x-none"/>
              </w:rPr>
              <w:t>Selects appropriate tools, eg chooses to use simple formulae</w:t>
            </w:r>
          </w:p>
        </w:tc>
        <w:tc>
          <w:tcPr>
            <w:tcW w:w="2142" w:type="dxa"/>
          </w:tcPr>
          <w:p w14:paraId="3EDFDCC8" w14:textId="77777777" w:rsidR="001162D6" w:rsidRPr="007B19B1" w:rsidRDefault="001162D6" w:rsidP="009D70DF">
            <w:pPr>
              <w:pStyle w:val="Header"/>
              <w:spacing w:before="120" w:after="120"/>
              <w:rPr>
                <w:rFonts w:ascii="Arial" w:hAnsi="Arial" w:cs="Arial"/>
                <w:sz w:val="20"/>
                <w:szCs w:val="20"/>
              </w:rPr>
            </w:pPr>
            <w:r w:rsidRPr="007B19B1">
              <w:rPr>
                <w:rFonts w:ascii="Arial" w:hAnsi="Arial" w:cs="Arial"/>
                <w:sz w:val="20"/>
                <w:szCs w:val="20"/>
              </w:rPr>
              <w:t>Finds the total number of grams for one day in each of the intervals</w:t>
            </w:r>
          </w:p>
        </w:tc>
        <w:tc>
          <w:tcPr>
            <w:tcW w:w="2142" w:type="dxa"/>
          </w:tcPr>
          <w:p w14:paraId="2D25A8B1" w14:textId="77777777" w:rsidR="001162D6" w:rsidRPr="007B19B1" w:rsidRDefault="001162D6" w:rsidP="009D70DF">
            <w:pPr>
              <w:pStyle w:val="Header"/>
              <w:spacing w:before="120" w:after="120"/>
              <w:rPr>
                <w:rFonts w:ascii="Arial" w:hAnsi="Arial" w:cs="Arial"/>
                <w:sz w:val="20"/>
                <w:szCs w:val="20"/>
                <w:lang w:bidi="x-none"/>
              </w:rPr>
            </w:pPr>
            <w:r>
              <w:rPr>
                <w:rFonts w:ascii="Arial" w:hAnsi="Arial" w:cs="Arial"/>
                <w:sz w:val="20"/>
                <w:szCs w:val="20"/>
                <w:lang w:bidi="x-none"/>
              </w:rPr>
              <w:t>Recognises that complete bags must be bought</w:t>
            </w:r>
          </w:p>
        </w:tc>
        <w:tc>
          <w:tcPr>
            <w:tcW w:w="2142" w:type="dxa"/>
          </w:tcPr>
          <w:p w14:paraId="18C56572"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rPr>
              <w:t>Shows partial methods, so that someone else can follow the reasoning</w:t>
            </w:r>
          </w:p>
        </w:tc>
      </w:tr>
      <w:tr w:rsidR="001162D6" w:rsidRPr="00D709F8" w14:paraId="15108322" w14:textId="77777777">
        <w:tc>
          <w:tcPr>
            <w:tcW w:w="1009" w:type="dxa"/>
            <w:vMerge/>
          </w:tcPr>
          <w:p w14:paraId="6BAB0113" w14:textId="77777777" w:rsidR="001162D6" w:rsidRPr="00A1029D" w:rsidRDefault="001162D6" w:rsidP="009D70DF">
            <w:pPr>
              <w:pStyle w:val="Header"/>
              <w:spacing w:before="120" w:after="120"/>
              <w:rPr>
                <w:rFonts w:ascii="Arial" w:hAnsi="Arial" w:cs="Arial"/>
                <w:sz w:val="20"/>
                <w:szCs w:val="20"/>
                <w:lang w:bidi="x-none"/>
              </w:rPr>
            </w:pPr>
          </w:p>
        </w:tc>
        <w:tc>
          <w:tcPr>
            <w:tcW w:w="2141" w:type="dxa"/>
          </w:tcPr>
          <w:p w14:paraId="1A551D02"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rPr>
              <w:t xml:space="preserve">Recognises that age (days) refers to multiple days and chooses a method to </w:t>
            </w:r>
            <w:r>
              <w:rPr>
                <w:rFonts w:ascii="Arial" w:hAnsi="Arial" w:cs="Arial"/>
                <w:sz w:val="20"/>
                <w:szCs w:val="20"/>
              </w:rPr>
              <w:t>proceed</w:t>
            </w:r>
            <w:r w:rsidRPr="007B19B1">
              <w:rPr>
                <w:rFonts w:ascii="Arial" w:hAnsi="Arial" w:cs="Arial"/>
                <w:sz w:val="20"/>
                <w:szCs w:val="20"/>
              </w:rPr>
              <w:t xml:space="preserve"> accurately </w:t>
            </w:r>
          </w:p>
        </w:tc>
        <w:tc>
          <w:tcPr>
            <w:tcW w:w="2142" w:type="dxa"/>
          </w:tcPr>
          <w:p w14:paraId="4E4686CE" w14:textId="77777777" w:rsidR="001162D6" w:rsidRPr="007B19B1" w:rsidRDefault="001162D6" w:rsidP="009D70DF">
            <w:pPr>
              <w:pStyle w:val="Header"/>
              <w:spacing w:before="120" w:after="120"/>
              <w:rPr>
                <w:rFonts w:ascii="Arial" w:hAnsi="Arial" w:cs="Arial"/>
                <w:sz w:val="20"/>
                <w:szCs w:val="20"/>
              </w:rPr>
            </w:pPr>
            <w:r w:rsidRPr="007B19B1">
              <w:rPr>
                <w:rFonts w:ascii="Arial" w:hAnsi="Arial" w:cs="Arial"/>
                <w:sz w:val="20"/>
                <w:szCs w:val="20"/>
              </w:rPr>
              <w:t>Multiplies the amount of food needed per day by the number of feeds per day</w:t>
            </w:r>
          </w:p>
        </w:tc>
        <w:tc>
          <w:tcPr>
            <w:tcW w:w="2142" w:type="dxa"/>
          </w:tcPr>
          <w:p w14:paraId="02AE65B4" w14:textId="77777777" w:rsidR="001162D6" w:rsidRPr="007B19B1" w:rsidRDefault="001162D6" w:rsidP="009D70DF">
            <w:pPr>
              <w:pStyle w:val="Header"/>
              <w:spacing w:before="120" w:after="120"/>
              <w:rPr>
                <w:rFonts w:ascii="Arial" w:hAnsi="Arial" w:cs="Arial"/>
                <w:sz w:val="20"/>
                <w:szCs w:val="20"/>
                <w:lang w:bidi="x-none"/>
              </w:rPr>
            </w:pPr>
            <w:r>
              <w:rPr>
                <w:rFonts w:ascii="Arial" w:hAnsi="Arial" w:cs="Arial"/>
                <w:sz w:val="20"/>
                <w:szCs w:val="20"/>
                <w:lang w:bidi="x-none"/>
              </w:rPr>
              <w:t>Notes</w:t>
            </w:r>
            <w:r w:rsidRPr="007B19B1">
              <w:rPr>
                <w:rFonts w:ascii="Arial" w:hAnsi="Arial" w:cs="Arial"/>
                <w:sz w:val="20"/>
                <w:szCs w:val="20"/>
                <w:lang w:bidi="x-none"/>
              </w:rPr>
              <w:t xml:space="preserve"> assumptions, </w:t>
            </w:r>
            <w:r>
              <w:rPr>
                <w:rFonts w:ascii="Arial" w:hAnsi="Arial" w:cs="Arial"/>
                <w:sz w:val="20"/>
                <w:szCs w:val="20"/>
                <w:lang w:bidi="x-none"/>
              </w:rPr>
              <w:t>and searches for the cheapest solution</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pair E</w:t>
            </w:r>
          </w:p>
        </w:tc>
        <w:tc>
          <w:tcPr>
            <w:tcW w:w="2142" w:type="dxa"/>
          </w:tcPr>
          <w:p w14:paraId="77806E33"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rPr>
              <w:t>Gives a clear explanation of methods</w:t>
            </w:r>
            <w:r w:rsidRPr="007B19B1">
              <w:rPr>
                <w:rFonts w:ascii="Arial" w:hAnsi="Arial" w:cs="Arial"/>
                <w:sz w:val="20"/>
                <w:szCs w:val="20"/>
                <w:lang w:bidi="x-none"/>
              </w:rPr>
              <w:t xml:space="preserve"> </w:t>
            </w:r>
            <w:r>
              <w:rPr>
                <w:rFonts w:ascii="Arial" w:hAnsi="Arial" w:cs="Arial"/>
                <w:sz w:val="20"/>
                <w:szCs w:val="20"/>
                <w:lang w:bidi="x-none"/>
              </w:rPr>
              <w:t>and findings</w:t>
            </w:r>
          </w:p>
        </w:tc>
      </w:tr>
      <w:tr w:rsidR="001162D6" w:rsidRPr="00D709F8" w14:paraId="47D12309" w14:textId="77777777" w:rsidTr="00D21488">
        <w:trPr>
          <w:trHeight w:val="1688"/>
        </w:trPr>
        <w:tc>
          <w:tcPr>
            <w:tcW w:w="1009" w:type="dxa"/>
            <w:vMerge/>
          </w:tcPr>
          <w:p w14:paraId="3583696C" w14:textId="77777777" w:rsidR="001162D6" w:rsidRPr="00A1029D" w:rsidRDefault="001162D6" w:rsidP="009D70DF">
            <w:pPr>
              <w:pStyle w:val="Header"/>
              <w:spacing w:before="120" w:after="120"/>
              <w:rPr>
                <w:rFonts w:ascii="Arial" w:hAnsi="Arial" w:cs="Arial"/>
                <w:b/>
                <w:sz w:val="20"/>
                <w:szCs w:val="20"/>
                <w:lang w:bidi="x-none"/>
              </w:rPr>
            </w:pPr>
          </w:p>
        </w:tc>
        <w:tc>
          <w:tcPr>
            <w:tcW w:w="2141" w:type="dxa"/>
          </w:tcPr>
          <w:p w14:paraId="0D70254F"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lang w:bidi="x-none"/>
              </w:rPr>
              <w:t xml:space="preserve">Chooses methods that </w:t>
            </w:r>
            <w:r>
              <w:rPr>
                <w:rFonts w:ascii="Arial" w:hAnsi="Arial" w:cs="Arial"/>
                <w:sz w:val="20"/>
                <w:szCs w:val="20"/>
                <w:lang w:bidi="x-none"/>
              </w:rPr>
              <w:t xml:space="preserve">enables </w:t>
            </w:r>
            <w:r w:rsidRPr="007B19B1">
              <w:rPr>
                <w:rFonts w:ascii="Arial" w:hAnsi="Arial" w:cs="Arial"/>
                <w:sz w:val="20"/>
                <w:szCs w:val="20"/>
                <w:lang w:bidi="x-none"/>
              </w:rPr>
              <w:t xml:space="preserve">the problem </w:t>
            </w:r>
            <w:r>
              <w:rPr>
                <w:rFonts w:ascii="Arial" w:hAnsi="Arial" w:cs="Arial"/>
                <w:sz w:val="20"/>
                <w:szCs w:val="20"/>
                <w:lang w:bidi="x-none"/>
              </w:rPr>
              <w:t xml:space="preserve">to be solved </w:t>
            </w:r>
            <w:r w:rsidRPr="007B19B1">
              <w:rPr>
                <w:rFonts w:ascii="Arial" w:hAnsi="Arial" w:cs="Arial"/>
                <w:sz w:val="20"/>
                <w:szCs w:val="20"/>
                <w:lang w:bidi="x-none"/>
              </w:rPr>
              <w:t>efficiently and concisely</w:t>
            </w:r>
            <w:r>
              <w:rPr>
                <w:rFonts w:ascii="Arial" w:hAnsi="Arial" w:cs="Arial"/>
                <w:sz w:val="20"/>
                <w:szCs w:val="20"/>
                <w:lang w:bidi="x-none"/>
              </w:rPr>
              <w:t xml:space="preserve">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pair E</w:t>
            </w:r>
          </w:p>
        </w:tc>
        <w:tc>
          <w:tcPr>
            <w:tcW w:w="2142" w:type="dxa"/>
          </w:tcPr>
          <w:p w14:paraId="22540FB5" w14:textId="77777777" w:rsidR="001162D6" w:rsidRPr="007B19B1" w:rsidRDefault="001162D6" w:rsidP="009D70DF">
            <w:pPr>
              <w:pStyle w:val="Header"/>
              <w:spacing w:before="120" w:after="120"/>
              <w:rPr>
                <w:rFonts w:ascii="Arial" w:hAnsi="Arial" w:cs="Arial"/>
                <w:sz w:val="20"/>
                <w:szCs w:val="20"/>
                <w:lang w:bidi="x-none"/>
              </w:rPr>
            </w:pPr>
            <w:r w:rsidRPr="007B19B1">
              <w:rPr>
                <w:rFonts w:ascii="Arial" w:hAnsi="Arial" w:cs="Arial"/>
                <w:sz w:val="20"/>
                <w:szCs w:val="20"/>
                <w:lang w:bidi="x-none"/>
              </w:rPr>
              <w:t>Gives a clear, comprehensive and accurate solution</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pair E</w:t>
            </w:r>
          </w:p>
        </w:tc>
        <w:tc>
          <w:tcPr>
            <w:tcW w:w="2142" w:type="dxa"/>
          </w:tcPr>
          <w:p w14:paraId="0DEB5B96" w14:textId="77777777" w:rsidR="001162D6" w:rsidRPr="007B19B1" w:rsidRDefault="001162D6" w:rsidP="009D70DF">
            <w:pPr>
              <w:pStyle w:val="Header"/>
              <w:spacing w:before="120" w:after="120"/>
              <w:rPr>
                <w:rFonts w:ascii="Arial" w:hAnsi="Arial" w:cs="Arial"/>
                <w:sz w:val="20"/>
                <w:szCs w:val="20"/>
              </w:rPr>
            </w:pPr>
            <w:r>
              <w:rPr>
                <w:rFonts w:ascii="Arial" w:hAnsi="Arial" w:cs="Arial"/>
                <w:sz w:val="20"/>
                <w:szCs w:val="20"/>
                <w:lang w:bidi="x-none"/>
              </w:rPr>
              <w:t>As above, and r</w:t>
            </w:r>
            <w:r w:rsidRPr="007B19B1">
              <w:rPr>
                <w:rFonts w:ascii="Arial" w:hAnsi="Arial" w:cs="Arial"/>
                <w:sz w:val="20"/>
                <w:szCs w:val="20"/>
              </w:rPr>
              <w:t>ecognis</w:t>
            </w:r>
            <w:r>
              <w:rPr>
                <w:rFonts w:ascii="Arial" w:hAnsi="Arial" w:cs="Arial"/>
                <w:sz w:val="20"/>
                <w:szCs w:val="20"/>
              </w:rPr>
              <w:t>es</w:t>
            </w:r>
            <w:r w:rsidRPr="007B19B1">
              <w:rPr>
                <w:rFonts w:ascii="Arial" w:hAnsi="Arial" w:cs="Arial"/>
                <w:sz w:val="20"/>
                <w:szCs w:val="20"/>
              </w:rPr>
              <w:t xml:space="preserve"> that the solution is a ‘best fit’ given the information provided</w:t>
            </w:r>
            <w:r>
              <w:rPr>
                <w:rFonts w:ascii="Arial" w:hAnsi="Arial" w:cs="Arial"/>
                <w:sz w:val="20"/>
                <w:szCs w:val="20"/>
              </w:rPr>
              <w:t xml:space="preserve"> and assumptions made</w:t>
            </w:r>
          </w:p>
        </w:tc>
        <w:tc>
          <w:tcPr>
            <w:tcW w:w="2142" w:type="dxa"/>
          </w:tcPr>
          <w:p w14:paraId="19255240" w14:textId="77777777" w:rsidR="001162D6" w:rsidRPr="007B19B1" w:rsidRDefault="001162D6" w:rsidP="009D70DF">
            <w:pPr>
              <w:pStyle w:val="Header"/>
              <w:spacing w:before="120" w:after="120"/>
              <w:rPr>
                <w:rFonts w:ascii="Arial" w:hAnsi="Arial" w:cs="Arial"/>
                <w:sz w:val="20"/>
                <w:szCs w:val="20"/>
              </w:rPr>
            </w:pPr>
            <w:r w:rsidRPr="007B19B1">
              <w:rPr>
                <w:rFonts w:ascii="Arial" w:hAnsi="Arial" w:cs="Arial"/>
                <w:sz w:val="20"/>
                <w:szCs w:val="20"/>
              </w:rPr>
              <w:t xml:space="preserve">Uses a range of forms to </w:t>
            </w:r>
            <w:r>
              <w:rPr>
                <w:rFonts w:ascii="Arial" w:hAnsi="Arial" w:cs="Arial"/>
                <w:sz w:val="20"/>
                <w:szCs w:val="20"/>
              </w:rPr>
              <w:t>communicate findings effectively and concisely</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E</w:t>
            </w:r>
          </w:p>
        </w:tc>
      </w:tr>
    </w:tbl>
    <w:p w14:paraId="3D39FC8B" w14:textId="77777777" w:rsidR="00A25DBC" w:rsidRDefault="00A25DBC" w:rsidP="00A25DBC">
      <w:pPr>
        <w:spacing w:before="60" w:after="60" w:line="240" w:lineRule="auto"/>
        <w:rPr>
          <w:rFonts w:ascii="Trebuchet MS" w:hAnsi="Trebuchet MS"/>
          <w:sz w:val="10"/>
          <w:szCs w:val="10"/>
        </w:rPr>
      </w:pPr>
    </w:p>
    <w:p w14:paraId="749A2607" w14:textId="77777777" w:rsidR="00367CA5" w:rsidRPr="00D21488" w:rsidRDefault="00367CA5" w:rsidP="00A25DBC">
      <w:pPr>
        <w:spacing w:after="0" w:line="240" w:lineRule="auto"/>
        <w:rPr>
          <w:rFonts w:ascii="Arial" w:hAnsi="Arial" w:cs="Arial"/>
          <w:b/>
          <w:color w:val="0070C0"/>
          <w:sz w:val="24"/>
          <w:szCs w:val="24"/>
        </w:rPr>
      </w:pPr>
      <w:r w:rsidRPr="00D21488">
        <w:rPr>
          <w:rFonts w:ascii="Arial" w:hAnsi="Arial" w:cs="Arial"/>
          <w:b/>
          <w:color w:val="0070C0"/>
          <w:sz w:val="24"/>
          <w:szCs w:val="24"/>
        </w:rPr>
        <w:t>Sample response</w:t>
      </w:r>
      <w:r w:rsidR="00D21488" w:rsidRPr="00D21488">
        <w:rPr>
          <w:rFonts w:ascii="Arial" w:hAnsi="Arial" w:cs="Arial"/>
          <w:b/>
          <w:color w:val="0070C0"/>
          <w:sz w:val="24"/>
          <w:szCs w:val="24"/>
        </w:rPr>
        <w:t xml:space="preserve">: </w:t>
      </w:r>
      <w:r w:rsidR="00A25DBC" w:rsidRPr="00D21488">
        <w:rPr>
          <w:rFonts w:ascii="Arial" w:hAnsi="Arial" w:cs="Arial"/>
          <w:b/>
          <w:color w:val="0070C0"/>
          <w:sz w:val="24"/>
          <w:szCs w:val="24"/>
        </w:rPr>
        <w:t>Pupil pair E</w:t>
      </w:r>
    </w:p>
    <w:p w14:paraId="58B1C9F6" w14:textId="77777777" w:rsidR="00367CA5" w:rsidRDefault="00367CA5" w:rsidP="00367CA5">
      <w:pPr>
        <w:spacing w:before="60" w:after="60" w:line="240" w:lineRule="auto"/>
        <w:rPr>
          <w:rFonts w:ascii="Trebuchet MS" w:hAnsi="Trebuchet MS"/>
          <w:sz w:val="10"/>
          <w:szCs w:val="10"/>
        </w:rPr>
      </w:pPr>
    </w:p>
    <w:p w14:paraId="379DC01A" w14:textId="77777777" w:rsidR="00367CA5" w:rsidRDefault="00367CA5" w:rsidP="00367CA5">
      <w:pPr>
        <w:spacing w:before="60" w:after="60" w:line="240" w:lineRule="auto"/>
        <w:rPr>
          <w:rFonts w:ascii="Trebuchet MS" w:hAnsi="Trebuchet MS"/>
          <w:sz w:val="10"/>
          <w:szCs w:val="10"/>
        </w:rPr>
      </w:pPr>
    </w:p>
    <w:p w14:paraId="39DF8834" w14:textId="77777777" w:rsidR="00B93324" w:rsidRDefault="009B2013" w:rsidP="00367CA5">
      <w:pPr>
        <w:spacing w:before="60" w:after="60" w:line="240" w:lineRule="auto"/>
        <w:jc w:val="center"/>
        <w:rPr>
          <w:rFonts w:ascii="Trebuchet MS" w:hAnsi="Trebuchet MS"/>
          <w:sz w:val="10"/>
          <w:szCs w:val="10"/>
        </w:rPr>
      </w:pPr>
      <w:r>
        <w:rPr>
          <w:rFonts w:ascii="Trebuchet MS" w:hAnsi="Trebuchet MS"/>
          <w:noProof/>
          <w:sz w:val="10"/>
          <w:szCs w:val="10"/>
          <w:lang w:val="en-US"/>
        </w:rPr>
        <w:drawing>
          <wp:inline distT="0" distB="0" distL="0" distR="0" wp14:anchorId="5B3E3167" wp14:editId="7BFA26AA">
            <wp:extent cx="5689600" cy="4021455"/>
            <wp:effectExtent l="25400" t="25400" r="2540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689600" cy="4021455"/>
                    </a:xfrm>
                    <a:prstGeom prst="rect">
                      <a:avLst/>
                    </a:prstGeom>
                    <a:noFill/>
                    <a:ln w="6350" cmpd="sng">
                      <a:solidFill>
                        <a:srgbClr val="000000"/>
                      </a:solidFill>
                      <a:miter lim="800000"/>
                      <a:headEnd/>
                      <a:tailEnd/>
                    </a:ln>
                    <a:effectLst/>
                  </pic:spPr>
                </pic:pic>
              </a:graphicData>
            </a:graphic>
          </wp:inline>
        </w:drawing>
      </w:r>
    </w:p>
    <w:p w14:paraId="4F78F5CD" w14:textId="77777777" w:rsidR="00367CA5" w:rsidRDefault="00B93324" w:rsidP="00367CA5">
      <w:pPr>
        <w:spacing w:before="60" w:after="60" w:line="240" w:lineRule="auto"/>
        <w:jc w:val="center"/>
        <w:rPr>
          <w:rFonts w:ascii="Trebuchet MS" w:hAnsi="Trebuchet MS"/>
          <w:sz w:val="10"/>
          <w:szCs w:val="10"/>
        </w:rPr>
      </w:pPr>
      <w:r>
        <w:rPr>
          <w:rFonts w:ascii="Trebuchet MS" w:hAnsi="Trebuchet MS"/>
          <w:sz w:val="10"/>
          <w:szCs w:val="10"/>
        </w:rPr>
        <w:br w:type="page"/>
      </w:r>
    </w:p>
    <w:p w14:paraId="6E7A9B2D" w14:textId="77777777" w:rsidR="00367CA5" w:rsidRDefault="00367CA5" w:rsidP="00367CA5">
      <w:pPr>
        <w:spacing w:before="60" w:after="60" w:line="240" w:lineRule="auto"/>
        <w:rPr>
          <w:rFonts w:ascii="Trebuchet MS" w:hAnsi="Trebuchet MS"/>
          <w:sz w:val="10"/>
          <w:szCs w:val="10"/>
        </w:rPr>
      </w:pPr>
    </w:p>
    <w:p w14:paraId="70A00827" w14:textId="77777777" w:rsidR="00B93324" w:rsidRDefault="009B2013" w:rsidP="00367CA5">
      <w:pPr>
        <w:pStyle w:val="Header"/>
        <w:rPr>
          <w:rFonts w:ascii="Arial" w:hAnsi="Arial" w:cs="Arial"/>
          <w:b/>
          <w:color w:val="0070C0"/>
        </w:rPr>
      </w:pPr>
      <w:r>
        <w:rPr>
          <w:rFonts w:ascii="Arial" w:hAnsi="Arial" w:cs="Arial"/>
          <w:b/>
          <w:noProof/>
          <w:color w:val="0070C0"/>
          <w:lang w:val="en-US"/>
        </w:rPr>
        <mc:AlternateContent>
          <mc:Choice Requires="wps">
            <w:drawing>
              <wp:anchor distT="0" distB="0" distL="114300" distR="114300" simplePos="0" relativeHeight="251662336" behindDoc="0" locked="0" layoutInCell="1" allowOverlap="1" wp14:anchorId="46AA3753" wp14:editId="0B1956D4">
                <wp:simplePos x="0" y="0"/>
                <wp:positionH relativeFrom="column">
                  <wp:posOffset>3362325</wp:posOffset>
                </wp:positionH>
                <wp:positionV relativeFrom="paragraph">
                  <wp:posOffset>50800</wp:posOffset>
                </wp:positionV>
                <wp:extent cx="3002915" cy="7668260"/>
                <wp:effectExtent l="0" t="0" r="0" b="2540"/>
                <wp:wrapSquare wrapText="bothSides"/>
                <wp:docPr id="1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766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5E4E4" w14:textId="77777777" w:rsidR="00B93324" w:rsidRPr="00A95E8E" w:rsidRDefault="009B2013" w:rsidP="00B93324">
                            <w:pPr>
                              <w:spacing w:before="60" w:after="60"/>
                              <w:rPr>
                                <w:rFonts w:ascii="Trebuchet MS" w:hAnsi="Trebuchet MS"/>
                                <w:sz w:val="10"/>
                                <w:szCs w:val="10"/>
                              </w:rPr>
                            </w:pPr>
                            <w:r>
                              <w:rPr>
                                <w:rFonts w:ascii="Trebuchet MS" w:hAnsi="Trebuchet MS"/>
                                <w:noProof/>
                                <w:sz w:val="10"/>
                                <w:szCs w:val="10"/>
                                <w:lang w:val="en-US"/>
                              </w:rPr>
                              <w:drawing>
                                <wp:inline distT="0" distB="0" distL="0" distR="0" wp14:anchorId="3222E785" wp14:editId="0018B8B4">
                                  <wp:extent cx="2768600" cy="2768600"/>
                                  <wp:effectExtent l="25400" t="25400" r="2540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8475" t="30165" r="55630" b="23967"/>
                                          <a:stretch>
                                            <a:fillRect/>
                                          </a:stretch>
                                        </pic:blipFill>
                                        <pic:spPr bwMode="auto">
                                          <a:xfrm>
                                            <a:off x="0" y="0"/>
                                            <a:ext cx="2768600" cy="2768600"/>
                                          </a:xfrm>
                                          <a:prstGeom prst="rect">
                                            <a:avLst/>
                                          </a:prstGeom>
                                          <a:noFill/>
                                          <a:ln w="1270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7" type="#_x0000_t202" style="position:absolute;margin-left:264.75pt;margin-top:4pt;width:236.45pt;height:603.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" stroked="f">
                <v:textbox>
                  <w:txbxContent>
                    <w:p w14:paraId="4785E4E4" w14:textId="77777777" w:rsidR="00B93324" w:rsidRPr="00A95E8E" w:rsidRDefault="009B2013" w:rsidP="00B93324">
                      <w:pPr>
                        <w:spacing w:before="60" w:after="60"/>
                        <w:rPr>
                          <w:rFonts w:ascii="Trebuchet MS" w:hAnsi="Trebuchet MS"/>
                          <w:sz w:val="10"/>
                          <w:szCs w:val="10"/>
                        </w:rPr>
                      </w:pPr>
                      <w:r>
                        <w:rPr>
                          <w:rFonts w:ascii="Trebuchet MS" w:hAnsi="Trebuchet MS"/>
                          <w:noProof/>
                          <w:sz w:val="10"/>
                          <w:szCs w:val="10"/>
                          <w:lang w:val="en-US"/>
                        </w:rPr>
                        <w:drawing>
                          <wp:inline distT="0" distB="0" distL="0" distR="0" wp14:anchorId="3222E785" wp14:editId="0018B8B4">
                            <wp:extent cx="2768600" cy="2768600"/>
                            <wp:effectExtent l="25400" t="25400" r="2540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8475" t="30165" r="55630" b="23967"/>
                                    <a:stretch>
                                      <a:fillRect/>
                                    </a:stretch>
                                  </pic:blipFill>
                                  <pic:spPr bwMode="auto">
                                    <a:xfrm>
                                      <a:off x="0" y="0"/>
                                      <a:ext cx="2768600" cy="2768600"/>
                                    </a:xfrm>
                                    <a:prstGeom prst="rect">
                                      <a:avLst/>
                                    </a:prstGeom>
                                    <a:noFill/>
                                    <a:ln w="12700" cmpd="sng">
                                      <a:solidFill>
                                        <a:srgbClr val="000000"/>
                                      </a:solidFill>
                                      <a:miter lim="800000"/>
                                      <a:headEnd/>
                                      <a:tailEnd/>
                                    </a:ln>
                                    <a:effectLst/>
                                  </pic:spPr>
                                </pic:pic>
                              </a:graphicData>
                            </a:graphic>
                          </wp:inline>
                        </w:drawing>
                      </w:r>
                    </w:p>
                  </w:txbxContent>
                </v:textbox>
                <w10:wrap type="square"/>
              </v:shape>
            </w:pict>
          </mc:Fallback>
        </mc:AlternateContent>
      </w:r>
    </w:p>
    <w:p w14:paraId="4665B548" w14:textId="77777777" w:rsidR="00367CA5" w:rsidRPr="00184807" w:rsidRDefault="00367CA5" w:rsidP="00367CA5">
      <w:pPr>
        <w:pStyle w:val="Header"/>
        <w:rPr>
          <w:rFonts w:ascii="Arial" w:hAnsi="Arial" w:cs="Arial"/>
          <w:b/>
          <w:color w:val="0070C0"/>
        </w:rPr>
      </w:pPr>
      <w:r w:rsidRPr="00184807">
        <w:rPr>
          <w:rFonts w:ascii="Arial" w:hAnsi="Arial" w:cs="Arial"/>
          <w:b/>
          <w:color w:val="0070C0"/>
        </w:rPr>
        <w:t>Comments</w:t>
      </w:r>
    </w:p>
    <w:p w14:paraId="46E86166" w14:textId="77777777" w:rsidR="00367CA5" w:rsidRPr="00AA7409" w:rsidRDefault="00367CA5" w:rsidP="00367CA5">
      <w:pPr>
        <w:pStyle w:val="Header"/>
        <w:rPr>
          <w:rFonts w:ascii="Arial" w:hAnsi="Arial" w:cs="Arial"/>
        </w:rPr>
      </w:pPr>
    </w:p>
    <w:p w14:paraId="5BED6284" w14:textId="77777777" w:rsidR="00367CA5" w:rsidRPr="001B4503" w:rsidRDefault="00367CA5" w:rsidP="00B93324">
      <w:pPr>
        <w:ind w:right="4199"/>
        <w:rPr>
          <w:rFonts w:ascii="Arial" w:hAnsi="Arial" w:cs="Arial"/>
        </w:rPr>
      </w:pPr>
      <w:r>
        <w:rPr>
          <w:rFonts w:ascii="Arial" w:hAnsi="Arial" w:cs="Arial"/>
        </w:rPr>
        <w:t>The pupils provide</w:t>
      </w:r>
      <w:r w:rsidR="00A25DBC">
        <w:rPr>
          <w:rFonts w:ascii="Arial" w:hAnsi="Arial" w:cs="Arial"/>
        </w:rPr>
        <w:t>d</w:t>
      </w:r>
      <w:r>
        <w:rPr>
          <w:rFonts w:ascii="Arial" w:hAnsi="Arial" w:cs="Arial"/>
        </w:rPr>
        <w:t xml:space="preserve"> a comprehensive report stating assumptions and showing relevant calculations. </w:t>
      </w:r>
      <w:r w:rsidRPr="006E3B1F">
        <w:rPr>
          <w:rFonts w:ascii="Arial" w:hAnsi="Arial" w:cs="Arial"/>
        </w:rPr>
        <w:t xml:space="preserve"> </w:t>
      </w:r>
      <w:r>
        <w:rPr>
          <w:rFonts w:ascii="Arial" w:hAnsi="Arial" w:cs="Arial"/>
        </w:rPr>
        <w:t xml:space="preserve">  </w:t>
      </w:r>
    </w:p>
    <w:p w14:paraId="3CE94156" w14:textId="77777777" w:rsidR="00367CA5" w:rsidRPr="00184807" w:rsidRDefault="00367CA5" w:rsidP="00367CA5">
      <w:pPr>
        <w:pStyle w:val="Header"/>
        <w:spacing w:line="360" w:lineRule="auto"/>
        <w:rPr>
          <w:rFonts w:ascii="Arial" w:hAnsi="Arial" w:cs="Arial"/>
          <w:b/>
          <w:color w:val="0070C0"/>
        </w:rPr>
      </w:pPr>
      <w:r w:rsidRPr="00184807">
        <w:rPr>
          <w:rFonts w:ascii="Arial" w:hAnsi="Arial" w:cs="Arial"/>
          <w:b/>
          <w:color w:val="0070C0"/>
        </w:rPr>
        <w:t>Probing questions and feedback</w:t>
      </w:r>
    </w:p>
    <w:p w14:paraId="5B7C62D9" w14:textId="77777777" w:rsidR="00367CA5" w:rsidRPr="00A25DBC" w:rsidRDefault="00367CA5" w:rsidP="00B93324">
      <w:pPr>
        <w:pStyle w:val="body"/>
        <w:numPr>
          <w:ilvl w:val="0"/>
          <w:numId w:val="5"/>
        </w:numPr>
        <w:ind w:right="4341"/>
        <w:rPr>
          <w:rFonts w:cs="Arial"/>
          <w:color w:val="000080"/>
          <w:sz w:val="22"/>
          <w:szCs w:val="22"/>
        </w:rPr>
      </w:pPr>
      <w:r w:rsidRPr="00A25DBC">
        <w:rPr>
          <w:rFonts w:cs="Arial"/>
          <w:i/>
          <w:color w:val="000080"/>
          <w:sz w:val="22"/>
          <w:szCs w:val="22"/>
        </w:rPr>
        <w:t xml:space="preserve">How confident are you that the cost will be exactly £214.80? </w:t>
      </w:r>
    </w:p>
    <w:p w14:paraId="4DE8FA2B" w14:textId="77777777" w:rsidR="00367CA5" w:rsidRPr="007B0E0A" w:rsidRDefault="00367CA5" w:rsidP="00367CA5">
      <w:pPr>
        <w:pStyle w:val="body"/>
        <w:ind w:left="360"/>
        <w:rPr>
          <w:rFonts w:cs="Arial"/>
          <w:sz w:val="20"/>
        </w:rPr>
      </w:pPr>
    </w:p>
    <w:p w14:paraId="7DD22D91" w14:textId="77777777" w:rsidR="00367CA5" w:rsidRPr="00E44AD9" w:rsidRDefault="00367CA5" w:rsidP="00B93324">
      <w:pPr>
        <w:ind w:right="4199"/>
        <w:rPr>
          <w:rFonts w:ascii="Arial" w:hAnsi="Arial" w:cs="Arial"/>
          <w:sz w:val="20"/>
          <w:szCs w:val="20"/>
        </w:rPr>
      </w:pPr>
      <w:r>
        <w:rPr>
          <w:rFonts w:ascii="Arial" w:hAnsi="Arial" w:cs="Arial"/>
        </w:rPr>
        <w:t xml:space="preserve">The pupils would benefit from working on other multi-step problems, using a wide range of mathematical techniques. </w:t>
      </w:r>
    </w:p>
    <w:p w14:paraId="032B0DBD" w14:textId="77777777" w:rsidR="00367CA5" w:rsidRPr="002573B8" w:rsidRDefault="00367CA5" w:rsidP="00367CA5">
      <w:pPr>
        <w:spacing w:before="60" w:after="60" w:line="240" w:lineRule="auto"/>
        <w:rPr>
          <w:rFonts w:ascii="Trebuchet MS" w:hAnsi="Trebuchet MS"/>
          <w:sz w:val="10"/>
          <w:szCs w:val="10"/>
        </w:rPr>
      </w:pPr>
    </w:p>
    <w:sectPr w:rsidR="00367CA5" w:rsidRPr="002573B8" w:rsidSect="00D21488">
      <w:headerReference w:type="default" r:id="rId25"/>
      <w:footerReference w:type="even" r:id="rId26"/>
      <w:footerReference w:type="default" r:id="rId27"/>
      <w:pgSz w:w="11899"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18FE2" w14:textId="77777777" w:rsidR="00880BDB" w:rsidRDefault="00880BDB" w:rsidP="00367CA5">
      <w:pPr>
        <w:spacing w:after="0" w:line="240" w:lineRule="auto"/>
      </w:pPr>
      <w:r>
        <w:separator/>
      </w:r>
    </w:p>
  </w:endnote>
  <w:endnote w:type="continuationSeparator" w:id="0">
    <w:p w14:paraId="04DFFBF2" w14:textId="77777777" w:rsidR="00880BDB" w:rsidRDefault="00880BDB" w:rsidP="00367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ill Sans">
    <w:panose1 w:val="020B0502020104020203"/>
    <w:charset w:val="00"/>
    <w:family w:val="auto"/>
    <w:pitch w:val="variable"/>
    <w:sig w:usb0="80000267" w:usb1="00000000" w:usb2="00000000" w:usb3="00000000" w:csb0="000001F7" w:csb1="00000000"/>
  </w:font>
  <w:font w:name="Estrangelo Edessa">
    <w:altName w:val="Arial"/>
    <w:panose1 w:val="00000000000000000000"/>
    <w:charset w:val="01"/>
    <w:family w:val="roman"/>
    <w:notTrueType/>
    <w:pitch w:val="variable"/>
  </w:font>
  <w:font w:name="Trebuchet MS">
    <w:panose1 w:val="020B06030202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7FF9" w14:textId="77777777" w:rsidR="00367CA5" w:rsidRDefault="00367CA5" w:rsidP="00367C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947828" w14:textId="77777777" w:rsidR="00367CA5" w:rsidRDefault="00367CA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D2DF" w14:textId="77777777" w:rsidR="00367CA5" w:rsidRDefault="00367CA5" w:rsidP="00367C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0337">
      <w:rPr>
        <w:rStyle w:val="PageNumber"/>
        <w:noProof/>
      </w:rPr>
      <w:t>1</w:t>
    </w:r>
    <w:r>
      <w:rPr>
        <w:rStyle w:val="PageNumber"/>
      </w:rPr>
      <w:fldChar w:fldCharType="end"/>
    </w:r>
  </w:p>
  <w:p w14:paraId="44E3BC1C" w14:textId="77777777" w:rsidR="00367CA5" w:rsidRDefault="00367C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4B72A" w14:textId="77777777" w:rsidR="00880BDB" w:rsidRDefault="00880BDB" w:rsidP="00367CA5">
      <w:pPr>
        <w:spacing w:after="0" w:line="240" w:lineRule="auto"/>
      </w:pPr>
      <w:r>
        <w:separator/>
      </w:r>
    </w:p>
  </w:footnote>
  <w:footnote w:type="continuationSeparator" w:id="0">
    <w:p w14:paraId="21DE94D2" w14:textId="77777777" w:rsidR="00880BDB" w:rsidRDefault="00880BDB" w:rsidP="00367CA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AD97" w14:textId="77777777" w:rsidR="00367CA5" w:rsidRDefault="009B2013" w:rsidP="00367CA5">
    <w:pPr>
      <w:pStyle w:val="Header"/>
      <w:jc w:val="right"/>
    </w:pPr>
    <w:r>
      <w:rPr>
        <w:noProof/>
        <w:lang w:val="en-US"/>
      </w:rPr>
      <w:drawing>
        <wp:inline distT="0" distB="0" distL="0" distR="0" wp14:anchorId="223AFA5F" wp14:editId="4BA3D791">
          <wp:extent cx="871855" cy="24574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2457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596BF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192797"/>
    <w:multiLevelType w:val="hybridMultilevel"/>
    <w:tmpl w:val="EE0A9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2FB41BB"/>
    <w:multiLevelType w:val="hybridMultilevel"/>
    <w:tmpl w:val="0908D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043CFA"/>
    <w:multiLevelType w:val="hybridMultilevel"/>
    <w:tmpl w:val="E87A4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00A5FFD"/>
    <w:multiLevelType w:val="hybridMultilevel"/>
    <w:tmpl w:val="669010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5736067D"/>
    <w:multiLevelType w:val="hybridMultilevel"/>
    <w:tmpl w:val="52AABD10"/>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Symbo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Symbo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58E04466"/>
    <w:multiLevelType w:val="hybridMultilevel"/>
    <w:tmpl w:val="6C404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1234B0C"/>
    <w:multiLevelType w:val="hybridMultilevel"/>
    <w:tmpl w:val="8AECEE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71E1333"/>
    <w:multiLevelType w:val="hybridMultilevel"/>
    <w:tmpl w:val="4B3CCA64"/>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5"/>
  </w:num>
  <w:num w:numId="4">
    <w:abstractNumId w:val="4"/>
  </w:num>
  <w:num w:numId="5">
    <w:abstractNumId w:val="2"/>
  </w:num>
  <w:num w:numId="6">
    <w:abstractNumId w:val="7"/>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E74"/>
    <w:rsid w:val="00010391"/>
    <w:rsid w:val="001162D6"/>
    <w:rsid w:val="00302C10"/>
    <w:rsid w:val="0032620D"/>
    <w:rsid w:val="00367CA5"/>
    <w:rsid w:val="004F5BA9"/>
    <w:rsid w:val="00577934"/>
    <w:rsid w:val="00630337"/>
    <w:rsid w:val="007C6FDB"/>
    <w:rsid w:val="00800CED"/>
    <w:rsid w:val="00880BDB"/>
    <w:rsid w:val="009B2013"/>
    <w:rsid w:val="009D70DF"/>
    <w:rsid w:val="00A25DBC"/>
    <w:rsid w:val="00A95A35"/>
    <w:rsid w:val="00B93324"/>
    <w:rsid w:val="00C36BFA"/>
    <w:rsid w:val="00C41B17"/>
    <w:rsid w:val="00D21488"/>
    <w:rsid w:val="00DA0F2F"/>
    <w:rsid w:val="00FA0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B05B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09B"/>
    <w:pPr>
      <w:spacing w:after="200" w:line="276" w:lineRule="auto"/>
    </w:pPr>
    <w:rPr>
      <w:sz w:val="22"/>
      <w:szCs w:val="22"/>
    </w:rPr>
  </w:style>
  <w:style w:type="paragraph" w:styleId="Heading1">
    <w:name w:val="heading 1"/>
    <w:basedOn w:val="Normal"/>
    <w:next w:val="Normal"/>
    <w:qFormat/>
    <w:rsid w:val="003F278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4306C"/>
    <w:pPr>
      <w:tabs>
        <w:tab w:val="right" w:pos="9214"/>
      </w:tabs>
      <w:spacing w:before="120"/>
      <w:outlineLvl w:val="1"/>
    </w:pPr>
    <w:rPr>
      <w:rFonts w:ascii="Arial" w:hAnsi="Arial" w:cs="Arial"/>
      <w:b/>
      <w:color w:val="FFFFFF"/>
      <w:sz w:val="24"/>
      <w:szCs w:val="24"/>
    </w:rPr>
  </w:style>
  <w:style w:type="paragraph" w:styleId="Heading5">
    <w:name w:val="heading 5"/>
    <w:basedOn w:val="Normal"/>
    <w:next w:val="Normal"/>
    <w:qFormat/>
    <w:rsid w:val="00192920"/>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E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3E74"/>
    <w:rPr>
      <w:rFonts w:ascii="Tahoma" w:hAnsi="Tahoma" w:cs="Tahoma"/>
      <w:sz w:val="16"/>
      <w:szCs w:val="16"/>
    </w:rPr>
  </w:style>
  <w:style w:type="paragraph" w:styleId="Header">
    <w:name w:val="header"/>
    <w:aliases w:val=" Char,Char"/>
    <w:basedOn w:val="Normal"/>
    <w:link w:val="HeaderChar"/>
    <w:uiPriority w:val="99"/>
    <w:unhideWhenUsed/>
    <w:rsid w:val="004F3E74"/>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uiPriority w:val="99"/>
    <w:rsid w:val="004F3E74"/>
  </w:style>
  <w:style w:type="paragraph" w:styleId="Footer">
    <w:name w:val="footer"/>
    <w:basedOn w:val="Normal"/>
    <w:link w:val="FooterChar"/>
    <w:uiPriority w:val="99"/>
    <w:unhideWhenUsed/>
    <w:rsid w:val="004F3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E74"/>
  </w:style>
  <w:style w:type="table" w:styleId="TableGrid">
    <w:name w:val="Table Grid"/>
    <w:basedOn w:val="TableNormal"/>
    <w:uiPriority w:val="59"/>
    <w:rsid w:val="004F3E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393E01"/>
    <w:pPr>
      <w:ind w:left="720"/>
      <w:contextualSpacing/>
    </w:pPr>
  </w:style>
  <w:style w:type="character" w:styleId="PageNumber">
    <w:name w:val="page number"/>
    <w:basedOn w:val="DefaultParagraphFont"/>
    <w:rsid w:val="00EB2614"/>
  </w:style>
  <w:style w:type="character" w:styleId="Hyperlink">
    <w:name w:val="Hyperlink"/>
    <w:rsid w:val="0069031D"/>
    <w:rPr>
      <w:color w:val="0000FF"/>
      <w:u w:val="single"/>
    </w:rPr>
  </w:style>
  <w:style w:type="character" w:customStyle="1" w:styleId="CharChar4">
    <w:name w:val=" Char Char4"/>
    <w:basedOn w:val="DefaultParagraphFont"/>
    <w:rsid w:val="00862125"/>
  </w:style>
  <w:style w:type="paragraph" w:customStyle="1" w:styleId="body">
    <w:name w:val="*body"/>
    <w:basedOn w:val="Normal"/>
    <w:rsid w:val="005114C4"/>
    <w:pPr>
      <w:spacing w:after="0" w:line="240" w:lineRule="auto"/>
    </w:pPr>
    <w:rPr>
      <w:rFonts w:ascii="Arial" w:eastAsia="Times New Roman" w:hAnsi="Arial"/>
      <w:sz w:val="24"/>
      <w:szCs w:val="20"/>
    </w:rPr>
  </w:style>
  <w:style w:type="paragraph" w:customStyle="1" w:styleId="Bowlandbanner">
    <w:name w:val="Bowland banner"/>
    <w:basedOn w:val="Normal"/>
    <w:rsid w:val="003F2789"/>
    <w:pPr>
      <w:spacing w:after="0" w:line="240" w:lineRule="auto"/>
    </w:pPr>
    <w:rPr>
      <w:rFonts w:ascii="Gill Sans" w:eastAsia="Times" w:hAnsi="Gill Sans"/>
      <w:sz w:val="38"/>
      <w:szCs w:val="20"/>
    </w:rPr>
  </w:style>
  <w:style w:type="character" w:customStyle="1" w:styleId="CharCharChar">
    <w:name w:val=" Char Char Char"/>
    <w:rsid w:val="005C736B"/>
    <w:rPr>
      <w:rFonts w:ascii="Arial" w:eastAsia="Times" w:hAnsi="Arial" w:cs="Times New Roman"/>
      <w:sz w:val="18"/>
      <w:szCs w:val="20"/>
      <w:lang w:val="en-GB"/>
    </w:rPr>
  </w:style>
  <w:style w:type="character" w:customStyle="1" w:styleId="Heading2Char">
    <w:name w:val="Heading 2 Char"/>
    <w:link w:val="Heading2"/>
    <w:rsid w:val="00D4306C"/>
    <w:rPr>
      <w:rFonts w:ascii="Arial" w:hAnsi="Arial" w:cs="Arial"/>
      <w:b/>
      <w:color w:val="FFFFFF"/>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09B"/>
    <w:pPr>
      <w:spacing w:after="200" w:line="276" w:lineRule="auto"/>
    </w:pPr>
    <w:rPr>
      <w:sz w:val="22"/>
      <w:szCs w:val="22"/>
    </w:rPr>
  </w:style>
  <w:style w:type="paragraph" w:styleId="Heading1">
    <w:name w:val="heading 1"/>
    <w:basedOn w:val="Normal"/>
    <w:next w:val="Normal"/>
    <w:qFormat/>
    <w:rsid w:val="003F278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4306C"/>
    <w:pPr>
      <w:tabs>
        <w:tab w:val="right" w:pos="9214"/>
      </w:tabs>
      <w:spacing w:before="120"/>
      <w:outlineLvl w:val="1"/>
    </w:pPr>
    <w:rPr>
      <w:rFonts w:ascii="Arial" w:hAnsi="Arial" w:cs="Arial"/>
      <w:b/>
      <w:color w:val="FFFFFF"/>
      <w:sz w:val="24"/>
      <w:szCs w:val="24"/>
    </w:rPr>
  </w:style>
  <w:style w:type="paragraph" w:styleId="Heading5">
    <w:name w:val="heading 5"/>
    <w:basedOn w:val="Normal"/>
    <w:next w:val="Normal"/>
    <w:qFormat/>
    <w:rsid w:val="00192920"/>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E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3E74"/>
    <w:rPr>
      <w:rFonts w:ascii="Tahoma" w:hAnsi="Tahoma" w:cs="Tahoma"/>
      <w:sz w:val="16"/>
      <w:szCs w:val="16"/>
    </w:rPr>
  </w:style>
  <w:style w:type="paragraph" w:styleId="Header">
    <w:name w:val="header"/>
    <w:aliases w:val=" Char,Char"/>
    <w:basedOn w:val="Normal"/>
    <w:link w:val="HeaderChar"/>
    <w:uiPriority w:val="99"/>
    <w:unhideWhenUsed/>
    <w:rsid w:val="004F3E74"/>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uiPriority w:val="99"/>
    <w:rsid w:val="004F3E74"/>
  </w:style>
  <w:style w:type="paragraph" w:styleId="Footer">
    <w:name w:val="footer"/>
    <w:basedOn w:val="Normal"/>
    <w:link w:val="FooterChar"/>
    <w:uiPriority w:val="99"/>
    <w:unhideWhenUsed/>
    <w:rsid w:val="004F3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E74"/>
  </w:style>
  <w:style w:type="table" w:styleId="TableGrid">
    <w:name w:val="Table Grid"/>
    <w:basedOn w:val="TableNormal"/>
    <w:uiPriority w:val="59"/>
    <w:rsid w:val="004F3E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393E01"/>
    <w:pPr>
      <w:ind w:left="720"/>
      <w:contextualSpacing/>
    </w:pPr>
  </w:style>
  <w:style w:type="character" w:styleId="PageNumber">
    <w:name w:val="page number"/>
    <w:basedOn w:val="DefaultParagraphFont"/>
    <w:rsid w:val="00EB2614"/>
  </w:style>
  <w:style w:type="character" w:styleId="Hyperlink">
    <w:name w:val="Hyperlink"/>
    <w:rsid w:val="0069031D"/>
    <w:rPr>
      <w:color w:val="0000FF"/>
      <w:u w:val="single"/>
    </w:rPr>
  </w:style>
  <w:style w:type="character" w:customStyle="1" w:styleId="CharChar4">
    <w:name w:val=" Char Char4"/>
    <w:basedOn w:val="DefaultParagraphFont"/>
    <w:rsid w:val="00862125"/>
  </w:style>
  <w:style w:type="paragraph" w:customStyle="1" w:styleId="body">
    <w:name w:val="*body"/>
    <w:basedOn w:val="Normal"/>
    <w:rsid w:val="005114C4"/>
    <w:pPr>
      <w:spacing w:after="0" w:line="240" w:lineRule="auto"/>
    </w:pPr>
    <w:rPr>
      <w:rFonts w:ascii="Arial" w:eastAsia="Times New Roman" w:hAnsi="Arial"/>
      <w:sz w:val="24"/>
      <w:szCs w:val="20"/>
    </w:rPr>
  </w:style>
  <w:style w:type="paragraph" w:customStyle="1" w:styleId="Bowlandbanner">
    <w:name w:val="Bowland banner"/>
    <w:basedOn w:val="Normal"/>
    <w:rsid w:val="003F2789"/>
    <w:pPr>
      <w:spacing w:after="0" w:line="240" w:lineRule="auto"/>
    </w:pPr>
    <w:rPr>
      <w:rFonts w:ascii="Gill Sans" w:eastAsia="Times" w:hAnsi="Gill Sans"/>
      <w:sz w:val="38"/>
      <w:szCs w:val="20"/>
    </w:rPr>
  </w:style>
  <w:style w:type="character" w:customStyle="1" w:styleId="CharCharChar">
    <w:name w:val=" Char Char Char"/>
    <w:rsid w:val="005C736B"/>
    <w:rPr>
      <w:rFonts w:ascii="Arial" w:eastAsia="Times" w:hAnsi="Arial" w:cs="Times New Roman"/>
      <w:sz w:val="18"/>
      <w:szCs w:val="20"/>
      <w:lang w:val="en-GB"/>
    </w:rPr>
  </w:style>
  <w:style w:type="character" w:customStyle="1" w:styleId="Heading2Char">
    <w:name w:val="Heading 2 Char"/>
    <w:link w:val="Heading2"/>
    <w:rsid w:val="00D4306C"/>
    <w:rPr>
      <w:rFonts w:ascii="Arial" w:hAnsi="Arial" w:cs="Arial"/>
      <w:b/>
      <w:color w:val="FFFFF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yperlink" Target="http://www.wombaroo.com" TargetMode="External"/><Relationship Id="rId22" Type="http://schemas.openxmlformats.org/officeDocument/2006/relationships/hyperlink" Target="http://www.wombaroo.com"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1546</Words>
  <Characters>8813</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10339</CharactersWithSpaces>
  <SharedDoc>false</SharedDoc>
  <HLinks>
    <vt:vector size="36" baseType="variant">
      <vt:variant>
        <vt:i4>5308494</vt:i4>
      </vt:variant>
      <vt:variant>
        <vt:i4>0</vt:i4>
      </vt:variant>
      <vt:variant>
        <vt:i4>0</vt:i4>
      </vt:variant>
      <vt:variant>
        <vt:i4>5</vt:i4>
      </vt:variant>
      <vt:variant>
        <vt:lpwstr>http://www.wombaroo.com/</vt:lpwstr>
      </vt:variant>
      <vt:variant>
        <vt:lpwstr/>
      </vt:variant>
      <vt:variant>
        <vt:i4>2818070</vt:i4>
      </vt:variant>
      <vt:variant>
        <vt:i4>2048</vt:i4>
      </vt:variant>
      <vt:variant>
        <vt:i4>1025</vt:i4>
      </vt:variant>
      <vt:variant>
        <vt:i4>1</vt:i4>
      </vt:variant>
      <vt:variant>
        <vt:lpwstr>bpdlogo_bowlandb</vt:lpwstr>
      </vt:variant>
      <vt:variant>
        <vt:lpwstr/>
      </vt:variant>
      <vt:variant>
        <vt:i4>2752555</vt:i4>
      </vt:variant>
      <vt:variant>
        <vt:i4>5201</vt:i4>
      </vt:variant>
      <vt:variant>
        <vt:i4>1035</vt:i4>
      </vt:variant>
      <vt:variant>
        <vt:i4>1</vt:i4>
      </vt:variant>
      <vt:variant>
        <vt:lpwstr>Kangaroo 1</vt:lpwstr>
      </vt:variant>
      <vt:variant>
        <vt:lpwstr/>
      </vt:variant>
      <vt:variant>
        <vt:i4>3080235</vt:i4>
      </vt:variant>
      <vt:variant>
        <vt:i4>9806</vt:i4>
      </vt:variant>
      <vt:variant>
        <vt:i4>1039</vt:i4>
      </vt:variant>
      <vt:variant>
        <vt:i4>1</vt:i4>
      </vt:variant>
      <vt:variant>
        <vt:lpwstr>Kangaroo 4</vt:lpwstr>
      </vt:variant>
      <vt:variant>
        <vt:lpwstr/>
      </vt:variant>
      <vt:variant>
        <vt:i4>2687019</vt:i4>
      </vt:variant>
      <vt:variant>
        <vt:i4>12520</vt:i4>
      </vt:variant>
      <vt:variant>
        <vt:i4>1029</vt:i4>
      </vt:variant>
      <vt:variant>
        <vt:i4>1</vt:i4>
      </vt:variant>
      <vt:variant>
        <vt:lpwstr>Kangaroo 2</vt:lpwstr>
      </vt:variant>
      <vt:variant>
        <vt:lpwstr/>
      </vt:variant>
      <vt:variant>
        <vt:i4>2621483</vt:i4>
      </vt:variant>
      <vt:variant>
        <vt:i4>12523</vt:i4>
      </vt:variant>
      <vt:variant>
        <vt:i4>1030</vt:i4>
      </vt:variant>
      <vt:variant>
        <vt:i4>1</vt:i4>
      </vt:variant>
      <vt:variant>
        <vt:lpwstr>Kangaroo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Campbell</dc:creator>
  <cp:keywords/>
  <cp:lastModifiedBy>Daniel Pead</cp:lastModifiedBy>
  <cp:revision>3</cp:revision>
  <cp:lastPrinted>2009-07-01T16:04:00Z</cp:lastPrinted>
  <dcterms:created xsi:type="dcterms:W3CDTF">2014-04-17T12:59:00Z</dcterms:created>
  <dcterms:modified xsi:type="dcterms:W3CDTF">2014-04-17T13:01:00Z</dcterms:modified>
</cp:coreProperties>
</file>